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589827</wp:posOffset>
            </wp:positionH>
            <wp:positionV relativeFrom="paragraph">
              <wp:posOffset>39592</wp:posOffset>
            </wp:positionV>
            <wp:extent cx="2599622" cy="716823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622" cy="716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3554"/>
        </w:rPr>
        <w:t>8-800-22-26-026</w:t>
      </w:r>
    </w:p>
    <w:p>
      <w:pPr>
        <w:spacing w:before="1"/>
        <w:ind w:left="0" w:right="198" w:firstLine="0"/>
        <w:jc w:val="right"/>
        <w:rPr>
          <w:rFonts w:ascii="Arial" w:hAnsi="Arial"/>
          <w:sz w:val="14"/>
        </w:rPr>
      </w:pPr>
      <w:r>
        <w:rPr>
          <w:rFonts w:ascii="Arial" w:hAnsi="Arial"/>
          <w:color w:val="2B3554"/>
          <w:sz w:val="14"/>
        </w:rPr>
        <w:t>(Бесплатный звонок по РФ)</w:t>
      </w:r>
    </w:p>
    <w:p>
      <w:pPr>
        <w:pStyle w:val="BodyText"/>
        <w:spacing w:before="5"/>
        <w:rPr>
          <w:rFonts w:ascii="Arial"/>
          <w:sz w:val="18"/>
        </w:rPr>
      </w:pPr>
    </w:p>
    <w:p>
      <w:pPr>
        <w:spacing w:before="0"/>
        <w:ind w:left="0" w:right="201" w:firstLine="0"/>
        <w:jc w:val="right"/>
        <w:rPr>
          <w:b/>
          <w:sz w:val="18"/>
        </w:rPr>
      </w:pPr>
      <w:r>
        <w:rPr>
          <w:b/>
          <w:sz w:val="18"/>
        </w:rPr>
        <w:t>ООО "ГрузовойСтандарт", ИНН/КПП: 3305720866 / 330501001</w:t>
      </w:r>
    </w:p>
    <w:p>
      <w:pPr>
        <w:spacing w:before="8"/>
        <w:ind w:left="0" w:right="234" w:firstLine="0"/>
        <w:jc w:val="right"/>
        <w:rPr>
          <w:i/>
          <w:sz w:val="18"/>
        </w:rPr>
      </w:pPr>
      <w:r>
        <w:rPr/>
        <w:pict>
          <v:line style="position:absolute;mso-position-horizontal-relative:page;mso-position-vertical-relative:paragraph;z-index:0;mso-wrap-distance-left:0;mso-wrap-distance-right:0" from="281.098755pt,13.128759pt" to="567.8944pt,13.128759pt" stroked="true" strokeweight=".75pt" strokecolor="#000000">
            <v:stroke dashstyle="solid"/>
            <w10:wrap type="topAndBottom"/>
          </v:line>
        </w:pict>
      </w:r>
      <w:r>
        <w:rPr>
          <w:i/>
          <w:sz w:val="18"/>
        </w:rPr>
        <w:t>Факт./почт. адрес: Владимирская обл.,  г.Ковров, ул.Муромская, д.16/1</w:t>
      </w:r>
    </w:p>
    <w:p>
      <w:pPr>
        <w:pStyle w:val="BodyText"/>
        <w:rPr>
          <w:i/>
        </w:rPr>
      </w:pPr>
    </w:p>
    <w:p>
      <w:pPr>
        <w:pStyle w:val="BodyText"/>
        <w:rPr>
          <w:i/>
          <w:sz w:val="28"/>
        </w:rPr>
      </w:pPr>
    </w:p>
    <w:p>
      <w:pPr>
        <w:pStyle w:val="Heading2"/>
        <w:tabs>
          <w:tab w:pos="1236" w:val="left" w:leader="none"/>
          <w:tab w:pos="3387" w:val="left" w:leader="none"/>
        </w:tabs>
        <w:spacing w:line="230" w:lineRule="exact" w:before="92"/>
        <w:rPr>
          <w:b w:val="0"/>
        </w:rPr>
      </w:pPr>
      <w:r>
        <w:rPr/>
        <w:t>ДОГОВОР</w:t>
        <w:tab/>
        <w:t>ЗА/</w:t>
      </w:r>
      <w:r>
        <w:rPr>
          <w:b w:val="0"/>
          <w:u w:val="single"/>
        </w:rPr>
        <w:t> </w:t>
        <w:tab/>
      </w:r>
    </w:p>
    <w:p>
      <w:pPr>
        <w:spacing w:line="230" w:lineRule="exact" w:before="0"/>
        <w:ind w:left="0" w:right="50" w:firstLine="0"/>
        <w:jc w:val="center"/>
        <w:rPr>
          <w:b/>
          <w:sz w:val="20"/>
        </w:rPr>
      </w:pPr>
      <w:r>
        <w:rPr>
          <w:b/>
          <w:sz w:val="20"/>
        </w:rPr>
        <w:t>на перевозку грузов автомобильным транспортом по територии РФ</w:t>
      </w:r>
    </w:p>
    <w:p>
      <w:pPr>
        <w:pStyle w:val="BodyText"/>
        <w:spacing w:before="7"/>
        <w:rPr>
          <w:b/>
          <w:sz w:val="25"/>
        </w:rPr>
      </w:pPr>
    </w:p>
    <w:p>
      <w:pPr>
        <w:tabs>
          <w:tab w:pos="7498" w:val="left" w:leader="none"/>
          <w:tab w:pos="8109" w:val="left" w:leader="none"/>
          <w:tab w:pos="9620" w:val="left" w:leader="none"/>
          <w:tab w:pos="10220" w:val="left" w:leader="none"/>
        </w:tabs>
        <w:spacing w:before="92"/>
        <w:ind w:left="188" w:right="0" w:firstLine="0"/>
        <w:jc w:val="left"/>
        <w:rPr>
          <w:b/>
          <w:sz w:val="20"/>
        </w:rPr>
      </w:pPr>
      <w:r>
        <w:rPr>
          <w:b/>
          <w:sz w:val="20"/>
        </w:rPr>
        <w:t>Владимирская обл.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г.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Ковров</w:t>
        <w:tab/>
        <w:t>"</w:t>
      </w:r>
      <w:r>
        <w:rPr>
          <w:sz w:val="20"/>
          <w:u w:val="single"/>
        </w:rPr>
        <w:t> </w:t>
        <w:tab/>
      </w:r>
      <w:r>
        <w:rPr>
          <w:b/>
          <w:sz w:val="20"/>
        </w:rPr>
        <w:t>"</w:t>
      </w:r>
      <w:r>
        <w:rPr>
          <w:sz w:val="20"/>
          <w:u w:val="single"/>
        </w:rPr>
        <w:t> </w:t>
        <w:tab/>
      </w:r>
      <w:r>
        <w:rPr>
          <w:b/>
          <w:sz w:val="20"/>
        </w:rPr>
        <w:t>201</w:t>
      </w:r>
      <w:r>
        <w:rPr>
          <w:sz w:val="20"/>
          <w:u w:val="single"/>
        </w:rPr>
        <w:t> </w:t>
        <w:tab/>
      </w:r>
      <w:r>
        <w:rPr>
          <w:b/>
          <w:sz w:val="20"/>
        </w:rPr>
        <w:t>года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spacing w:before="92"/>
        <w:ind w:left="320"/>
        <w:jc w:val="center"/>
      </w:pPr>
      <w:r>
        <w:rPr/>
        <w:t>Общество с ограниченной ответственностью  "ГрузовойСтандарт", именуемое в дальнейшем "</w:t>
      </w:r>
      <w:r>
        <w:rPr>
          <w:i/>
        </w:rPr>
        <w:t>Перевозчик</w:t>
      </w:r>
      <w:r>
        <w:rPr/>
        <w:t>", в лице</w:t>
      </w:r>
    </w:p>
    <w:p>
      <w:pPr>
        <w:pStyle w:val="BodyText"/>
        <w:spacing w:before="30"/>
        <w:ind w:left="188"/>
      </w:pPr>
      <w:r>
        <w:rPr/>
        <w:t>генерального директора   Болотова Андрея Александровича,  действующего на основании Устава, с одной стороны, и ,</w:t>
      </w:r>
    </w:p>
    <w:p>
      <w:pPr>
        <w:pStyle w:val="BodyText"/>
        <w:tabs>
          <w:tab w:pos="7188" w:val="left" w:leader="none"/>
          <w:tab w:pos="8935" w:val="left" w:leader="none"/>
        </w:tabs>
        <w:spacing w:line="271" w:lineRule="auto" w:before="30"/>
        <w:ind w:left="188" w:right="244"/>
      </w:pPr>
      <w:r>
        <w:rPr>
          <w:u w:val="single"/>
        </w:rPr>
        <w:t> </w:t>
        <w:tab/>
      </w:r>
      <w:r>
        <w:rPr/>
        <w:t>, именуемое в</w:t>
      </w:r>
      <w:r>
        <w:rPr>
          <w:spacing w:val="-1"/>
        </w:rPr>
        <w:t> </w:t>
      </w:r>
      <w:r>
        <w:rPr/>
        <w:t>дальнейшем</w:t>
      </w:r>
      <w:r>
        <w:rPr>
          <w:spacing w:val="-1"/>
        </w:rPr>
        <w:t> </w:t>
      </w:r>
      <w:r>
        <w:rPr/>
        <w:t>"</w:t>
      </w:r>
      <w:r>
        <w:rPr>
          <w:i/>
        </w:rPr>
        <w:t>Заказчик</w:t>
      </w:r>
      <w:r>
        <w:rPr/>
        <w:t>",</w:t>
      </w:r>
      <w:r>
        <w:rPr>
          <w:w w:val="99"/>
        </w:rPr>
        <w:t> </w:t>
      </w:r>
      <w:r>
        <w:rPr/>
        <w:t>в лице,</w:t>
      </w:r>
      <w:r>
        <w:rPr>
          <w:u w:val="single"/>
        </w:rPr>
        <w:t> </w:t>
        <w:tab/>
        <w:tab/>
      </w:r>
      <w:r>
        <w:rPr/>
        <w:t>, действующего на основании</w:t>
      </w:r>
      <w:r>
        <w:rPr>
          <w:u w:val="single"/>
        </w:rPr>
        <w:t> </w:t>
        <w:tab/>
        <w:tab/>
      </w:r>
      <w:r>
        <w:rPr/>
        <w:t>, с другой стороны, заключили настоящий договор о нижеследующем:</w:t>
      </w:r>
    </w:p>
    <w:p>
      <w:pPr>
        <w:pStyle w:val="BodyText"/>
        <w:spacing w:before="5"/>
        <w:rPr>
          <w:sz w:val="24"/>
        </w:rPr>
      </w:pPr>
    </w:p>
    <w:p>
      <w:pPr>
        <w:pStyle w:val="Heading2"/>
        <w:ind w:left="120"/>
      </w:pPr>
      <w:r>
        <w:rPr/>
        <w:t>1.Предмет договора</w:t>
      </w:r>
    </w:p>
    <w:p>
      <w:pPr>
        <w:pStyle w:val="ListParagraph"/>
        <w:numPr>
          <w:ilvl w:val="2"/>
          <w:numId w:val="1"/>
        </w:numPr>
        <w:tabs>
          <w:tab w:pos="739" w:val="left" w:leader="none"/>
        </w:tabs>
        <w:spacing w:line="249" w:lineRule="auto" w:before="10" w:after="0"/>
        <w:ind w:left="188" w:right="830" w:firstLine="0"/>
        <w:jc w:val="left"/>
        <w:rPr>
          <w:sz w:val="20"/>
        </w:rPr>
      </w:pPr>
      <w:r>
        <w:rPr>
          <w:sz w:val="20"/>
        </w:rPr>
        <w:t>В соответствие с условиями настоящего договора </w:t>
      </w:r>
      <w:r>
        <w:rPr>
          <w:i/>
          <w:sz w:val="20"/>
        </w:rPr>
        <w:t>Перевозчик</w:t>
      </w:r>
      <w:r>
        <w:rPr>
          <w:sz w:val="20"/>
        </w:rPr>
        <w:t>, по заявке </w:t>
      </w:r>
      <w:r>
        <w:rPr>
          <w:i/>
          <w:sz w:val="20"/>
        </w:rPr>
        <w:t>Заказчика </w:t>
      </w:r>
      <w:r>
        <w:rPr>
          <w:sz w:val="20"/>
        </w:rPr>
        <w:t>принимает на себя организацию перевозок грузов в городском и междугороднем автомобильном сообщении и осуществление их обслуживания собственными силами или путем привлечения третьих лиц заключая от своего имени гражданско- правовые договора, оставаясь при этом ответственным перед </w:t>
      </w:r>
      <w:r>
        <w:rPr>
          <w:i/>
          <w:sz w:val="20"/>
        </w:rPr>
        <w:t>Заказчиком </w:t>
      </w:r>
      <w:r>
        <w:rPr>
          <w:sz w:val="20"/>
        </w:rPr>
        <w:t>за их</w:t>
      </w:r>
      <w:r>
        <w:rPr>
          <w:spacing w:val="-1"/>
          <w:sz w:val="20"/>
        </w:rPr>
        <w:t> </w:t>
      </w:r>
      <w:r>
        <w:rPr>
          <w:sz w:val="20"/>
        </w:rPr>
        <w:t>действия.</w:t>
      </w:r>
    </w:p>
    <w:p>
      <w:pPr>
        <w:pStyle w:val="ListParagraph"/>
        <w:numPr>
          <w:ilvl w:val="2"/>
          <w:numId w:val="1"/>
        </w:numPr>
        <w:tabs>
          <w:tab w:pos="689" w:val="left" w:leader="none"/>
        </w:tabs>
        <w:spacing w:line="249" w:lineRule="auto" w:before="1" w:after="0"/>
        <w:ind w:left="188" w:right="289" w:firstLine="0"/>
        <w:jc w:val="left"/>
        <w:rPr>
          <w:sz w:val="20"/>
        </w:rPr>
      </w:pPr>
      <w:r>
        <w:rPr>
          <w:sz w:val="20"/>
        </w:rPr>
        <w:t>В своей деятельности стороны руководствуются положениями настоящего договора, требованиями Гражданского кодекса РФ, Устава автомобильного транспорта и городского наземного электрического транспорта, Правилами перевозок грузов автомобильным транспортом и другими законодательными актами.</w:t>
      </w:r>
    </w:p>
    <w:p>
      <w:pPr>
        <w:pStyle w:val="BodyText"/>
        <w:spacing w:before="10"/>
      </w:pPr>
    </w:p>
    <w:p>
      <w:pPr>
        <w:pStyle w:val="Heading3"/>
        <w:jc w:val="center"/>
        <w:rPr>
          <w:i/>
        </w:rPr>
      </w:pPr>
      <w:r>
        <w:rPr>
          <w:i/>
          <w:w w:val="105"/>
        </w:rPr>
        <w:t>2.Организация и условия перевозки грузов автомобильным транспортом</w:t>
      </w:r>
    </w:p>
    <w:p>
      <w:pPr>
        <w:pStyle w:val="BodyText"/>
        <w:spacing w:before="10"/>
        <w:ind w:left="188"/>
        <w:rPr>
          <w:i/>
        </w:rPr>
      </w:pPr>
      <w:r>
        <w:rPr/>
        <w:t>2.1.1. Заказчик не позднее чем 24 часа до дня подачи автотранспортных средств под погрузку, направляет </w:t>
      </w:r>
      <w:r>
        <w:rPr>
          <w:i/>
        </w:rPr>
        <w:t>Перевозчику</w:t>
      </w:r>
    </w:p>
    <w:p>
      <w:pPr>
        <w:pStyle w:val="BodyText"/>
        <w:spacing w:line="249" w:lineRule="auto" w:before="10"/>
        <w:ind w:left="188" w:right="5997"/>
      </w:pPr>
      <w:r>
        <w:rPr/>
        <w:t>заявку в письменной или устной форме посредством: А) Факсимильной связи: факс 8(4922) 600-00-26</w:t>
      </w:r>
    </w:p>
    <w:p>
      <w:pPr>
        <w:pStyle w:val="BodyText"/>
        <w:spacing w:before="1"/>
        <w:ind w:left="188"/>
      </w:pPr>
      <w:r>
        <w:rPr/>
        <w:t>Б) Электронной почты: </w:t>
      </w:r>
      <w:hyperlink r:id="rId7">
        <w:r>
          <w:rPr/>
          <w:t>zakaz@gruzstd.ru</w:t>
        </w:r>
      </w:hyperlink>
    </w:p>
    <w:p>
      <w:pPr>
        <w:pStyle w:val="BodyText"/>
        <w:spacing w:line="249" w:lineRule="auto" w:before="9"/>
        <w:ind w:left="188"/>
      </w:pPr>
      <w:r>
        <w:rPr/>
        <w:t>В)Через сайт: </w:t>
      </w:r>
      <w:hyperlink r:id="rId8">
        <w:r>
          <w:rPr/>
          <w:t>www.gruzstd.ru,</w:t>
        </w:r>
      </w:hyperlink>
      <w:r>
        <w:rPr/>
        <w:t> произведя расчет стоимости и сроков доставки, оформив запрос в «Правильном калькуляторе»</w:t>
      </w:r>
    </w:p>
    <w:p>
      <w:pPr>
        <w:pStyle w:val="BodyText"/>
        <w:ind w:left="188"/>
      </w:pPr>
      <w:r>
        <w:rPr/>
        <w:t>Г) Позвонив по бесплатному номеру: 8(800)-22-26-026.</w:t>
      </w:r>
    </w:p>
    <w:p>
      <w:pPr>
        <w:pStyle w:val="Heading3"/>
        <w:spacing w:before="9"/>
        <w:ind w:left="188"/>
        <w:rPr>
          <w:i/>
        </w:rPr>
      </w:pPr>
      <w:r>
        <w:rPr>
          <w:i/>
          <w:w w:val="105"/>
        </w:rPr>
        <w:t>В заявке Заказчик обязан сообщить следующие данные:</w:t>
      </w:r>
    </w:p>
    <w:p>
      <w:pPr>
        <w:pStyle w:val="BodyText"/>
        <w:spacing w:line="249" w:lineRule="auto" w:before="9"/>
        <w:ind w:left="188" w:right="293"/>
      </w:pPr>
      <w:r>
        <w:rPr/>
        <w:t>Вид перевозки (в составе сборного автомобиля, отдельным тентованным авто, отдельным рефрижераторным авто), маршрут перевозки, наименования и адрес грузоотправителя/грузополучателя, наименовании количество, характер, особые свойства груза, особенности и качества упаковки, стоимость груза, наличие или отсутствие услуги страхования груза, виды погрузки и разгрузки груза, а также при необходимости иную информацию необходимую для надлежащего оказания услуг в рамках настоящего договора.</w:t>
      </w:r>
    </w:p>
    <w:p>
      <w:pPr>
        <w:pStyle w:val="BodyText"/>
        <w:spacing w:line="249" w:lineRule="auto"/>
        <w:ind w:left="188" w:right="238"/>
      </w:pPr>
      <w:r>
        <w:rPr/>
        <w:t>2.1.2 . </w:t>
      </w:r>
      <w:r>
        <w:rPr>
          <w:i/>
        </w:rPr>
        <w:t>Перевозчик </w:t>
      </w:r>
      <w:r>
        <w:rPr/>
        <w:t>в короткие сроки обязан дать ответ о возможности осуществления перевозки, стоимости, условий забора и сроков доставки груза и направить по средствам электронной или факсимильной связи в адрес </w:t>
      </w:r>
      <w:r>
        <w:rPr>
          <w:i/>
        </w:rPr>
        <w:t>Заказчика </w:t>
      </w:r>
      <w:r>
        <w:rPr/>
        <w:t>договор-заявку (приложение № 1 к договору), </w:t>
      </w:r>
      <w:r>
        <w:rPr>
          <w:i/>
        </w:rPr>
        <w:t>Заказчик </w:t>
      </w:r>
      <w:r>
        <w:rPr/>
        <w:t>обязан подтвердить (поставить печать и подпись лично , либо подпись лица имеющего право подписи на основании доверенности или приказа и направить с договором-заявкой </w:t>
      </w:r>
      <w:r>
        <w:rPr>
          <w:i/>
        </w:rPr>
        <w:t>Перевозчику </w:t>
      </w:r>
      <w:r>
        <w:rPr/>
        <w:t>данную доверенность или приказ) и направить договор-заявку в адрес </w:t>
      </w:r>
      <w:r>
        <w:rPr>
          <w:i/>
        </w:rPr>
        <w:t>Перевозчика, </w:t>
      </w:r>
      <w:r>
        <w:rPr/>
        <w:t>в течении 2 (двух часов) с момента ее отправки тем самым дав согласие на исполнение обязанностей </w:t>
      </w:r>
      <w:r>
        <w:rPr>
          <w:i/>
        </w:rPr>
        <w:t>Перевозчика</w:t>
      </w:r>
      <w:r>
        <w:rPr/>
        <w:t>, в случае не подписания договор-заявки </w:t>
      </w:r>
      <w:r>
        <w:rPr>
          <w:i/>
        </w:rPr>
        <w:t>Заказчиком </w:t>
      </w:r>
      <w:r>
        <w:rPr/>
        <w:t>, </w:t>
      </w:r>
      <w:r>
        <w:rPr>
          <w:i/>
        </w:rPr>
        <w:t>Перевозчик </w:t>
      </w:r>
      <w:r>
        <w:rPr/>
        <w:t>не принимает к исполнению договор-заявку </w:t>
      </w:r>
      <w:r>
        <w:rPr>
          <w:i/>
        </w:rPr>
        <w:t>Заказчика</w:t>
      </w:r>
      <w:r>
        <w:rPr/>
        <w:t>.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</w:tabs>
        <w:spacing w:line="249" w:lineRule="auto" w:before="0" w:after="0"/>
        <w:ind w:left="188" w:right="210" w:firstLine="0"/>
        <w:jc w:val="left"/>
        <w:rPr>
          <w:sz w:val="20"/>
        </w:rPr>
      </w:pPr>
      <w:r>
        <w:rPr>
          <w:sz w:val="20"/>
        </w:rPr>
        <w:t>В течение 12 часов с момента согласования договор-заявки согласно п.2.1.2., </w:t>
      </w:r>
      <w:r>
        <w:rPr>
          <w:i/>
          <w:sz w:val="20"/>
        </w:rPr>
        <w:t>Перевозчик </w:t>
      </w:r>
      <w:r>
        <w:rPr>
          <w:sz w:val="20"/>
        </w:rPr>
        <w:t>принимает к исполнению договор-заявку и не позднее чем за 6 часов до погрузки автомобиля, сообщает заказчику данные транспортного средства и экипажа для осуществления перевозки, номера транспортных средств, фамилию имя отчество и паспортные данные водителя или водителей, участвующих в перевозке</w:t>
      </w:r>
      <w:r>
        <w:rPr>
          <w:spacing w:val="-1"/>
          <w:sz w:val="20"/>
        </w:rPr>
        <w:t> </w:t>
      </w:r>
      <w:r>
        <w:rPr>
          <w:sz w:val="20"/>
        </w:rPr>
        <w:t>груза.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</w:tabs>
        <w:spacing w:line="240" w:lineRule="auto" w:before="0" w:after="0"/>
        <w:ind w:left="688" w:right="0" w:hanging="500"/>
        <w:jc w:val="left"/>
        <w:rPr>
          <w:sz w:val="20"/>
        </w:rPr>
      </w:pPr>
      <w:r>
        <w:rPr>
          <w:sz w:val="20"/>
        </w:rPr>
        <w:t>Данные о расчете стоимости услуг, на официальном сайте  </w:t>
      </w:r>
      <w:hyperlink r:id="rId8">
        <w:r>
          <w:rPr>
            <w:sz w:val="20"/>
          </w:rPr>
          <w:t>www.gruzstd.ru</w:t>
        </w:r>
      </w:hyperlink>
      <w:r>
        <w:rPr>
          <w:sz w:val="20"/>
        </w:rPr>
        <w:t> , не являются публичной</w:t>
      </w:r>
      <w:r>
        <w:rPr>
          <w:spacing w:val="-1"/>
          <w:sz w:val="20"/>
        </w:rPr>
        <w:t> </w:t>
      </w:r>
      <w:r>
        <w:rPr>
          <w:sz w:val="20"/>
        </w:rPr>
        <w:t>офертой.</w:t>
      </w:r>
    </w:p>
    <w:p>
      <w:pPr>
        <w:pStyle w:val="ListParagraph"/>
        <w:numPr>
          <w:ilvl w:val="2"/>
          <w:numId w:val="2"/>
        </w:numPr>
        <w:tabs>
          <w:tab w:pos="689" w:val="left" w:leader="none"/>
        </w:tabs>
        <w:spacing w:line="240" w:lineRule="auto" w:before="9" w:after="0"/>
        <w:ind w:left="688" w:right="0" w:hanging="500"/>
        <w:jc w:val="left"/>
        <w:rPr>
          <w:sz w:val="20"/>
        </w:rPr>
      </w:pPr>
      <w:r>
        <w:rPr>
          <w:sz w:val="20"/>
        </w:rPr>
        <w:t>Подписание настоящего договора, заявок, актов, обмен письмами, уведомлениями и иными документами</w:t>
      </w:r>
    </w:p>
    <w:p>
      <w:pPr>
        <w:pStyle w:val="BodyText"/>
        <w:spacing w:before="2"/>
        <w:rPr>
          <w:sz w:val="28"/>
        </w:rPr>
      </w:pPr>
    </w:p>
    <w:p>
      <w:pPr>
        <w:tabs>
          <w:tab w:pos="7601" w:val="left" w:leader="none"/>
        </w:tabs>
        <w:spacing w:before="93"/>
        <w:ind w:left="2426" w:right="0" w:firstLine="0"/>
        <w:jc w:val="left"/>
        <w:rPr>
          <w:sz w:val="16"/>
        </w:rPr>
      </w:pPr>
      <w:r>
        <w:rPr>
          <w:color w:val="7F7F7F"/>
          <w:sz w:val="16"/>
        </w:rPr>
        <w:t>Заказчик</w:t>
        <w:tab/>
        <w:t>Перевозчик</w:t>
      </w:r>
    </w:p>
    <w:p>
      <w:pPr>
        <w:tabs>
          <w:tab w:pos="7732" w:val="left" w:leader="none"/>
        </w:tabs>
        <w:spacing w:before="127"/>
        <w:ind w:left="2459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048;mso-wrap-distance-left:0;mso-wrap-distance-right:0" from="86.68pt,18.238754pt" to="158.1pt,18.238754pt" stroked="true" strokeweight=".75pt" strokecolor="#7f7f7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168.549072pt,18.238756pt" to="279.896531pt,18.238756pt" stroked="true" strokeweight=".75pt" strokecolor="#7f7f7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349.410004pt,18.238754pt" to="420.830004pt,18.238754pt" stroked="true" strokeweight=".75pt" strokecolor="#7f7f7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431.66333pt,18.238756pt" to="518.01352pt,18.238756pt" stroked="true" strokeweight=".75pt" strokecolor="#7f7f7f">
            <v:stroke dashstyle="solid"/>
            <w10:wrap type="topAndBottom"/>
          </v:line>
        </w:pict>
      </w:r>
      <w:r>
        <w:rPr>
          <w:color w:val="7F7F7F"/>
          <w:sz w:val="16"/>
        </w:rPr>
        <w:t>/</w:t>
        <w:tab/>
        <w:t>/</w:t>
      </w:r>
    </w:p>
    <w:p>
      <w:pPr>
        <w:tabs>
          <w:tab w:pos="7639" w:val="left" w:leader="none"/>
        </w:tabs>
        <w:spacing w:before="18"/>
        <w:ind w:left="2367" w:right="0" w:firstLine="0"/>
        <w:jc w:val="left"/>
        <w:rPr>
          <w:sz w:val="14"/>
        </w:rPr>
      </w:pPr>
      <w:r>
        <w:rPr>
          <w:color w:val="7F7F7F"/>
          <w:sz w:val="14"/>
        </w:rPr>
        <w:t>М.П.</w:t>
        <w:tab/>
        <w:t>М.П.</w:t>
      </w:r>
    </w:p>
    <w:p>
      <w:pPr>
        <w:spacing w:after="0"/>
        <w:jc w:val="left"/>
        <w:rPr>
          <w:sz w:val="14"/>
        </w:rPr>
        <w:sectPr>
          <w:footerReference w:type="default" r:id="rId5"/>
          <w:type w:val="continuous"/>
          <w:pgSz w:w="11910" w:h="16850"/>
          <w:pgMar w:footer="832" w:top="300" w:bottom="1020" w:left="760" w:right="380"/>
          <w:pgNumType w:start="1"/>
        </w:sectPr>
      </w:pPr>
    </w:p>
    <w:p>
      <w:pPr>
        <w:pStyle w:val="BodyText"/>
        <w:spacing w:line="249" w:lineRule="auto" w:before="75"/>
        <w:ind w:left="130" w:right="370"/>
      </w:pPr>
      <w:r>
        <w:rPr/>
        <w:t>осуществляется посредством факсимильной, электронной почты. Стороны признают факсовые (электронные) копии в качестве оригиналов, с дальнейшим получением оригиналов документов по почте или иным средствам почтовой связи.</w:t>
      </w:r>
    </w:p>
    <w:p>
      <w:pPr>
        <w:pStyle w:val="ListParagraph"/>
        <w:numPr>
          <w:ilvl w:val="2"/>
          <w:numId w:val="3"/>
        </w:numPr>
        <w:tabs>
          <w:tab w:pos="631" w:val="left" w:leader="none"/>
        </w:tabs>
        <w:spacing w:line="249" w:lineRule="auto" w:before="1" w:after="0"/>
        <w:ind w:left="130" w:right="691" w:firstLine="0"/>
        <w:jc w:val="left"/>
        <w:rPr>
          <w:sz w:val="20"/>
        </w:rPr>
      </w:pPr>
      <w:r>
        <w:rPr>
          <w:sz w:val="20"/>
        </w:rPr>
        <w:t>По соглашению Сторон при возможности организовать перевозку, заявка может быть принята в более сжатые сроки.</w:t>
      </w:r>
    </w:p>
    <w:p>
      <w:pPr>
        <w:pStyle w:val="ListParagraph"/>
        <w:numPr>
          <w:ilvl w:val="2"/>
          <w:numId w:val="3"/>
        </w:numPr>
        <w:tabs>
          <w:tab w:pos="631" w:val="left" w:leader="none"/>
        </w:tabs>
        <w:spacing w:line="249" w:lineRule="auto" w:before="1" w:after="0"/>
        <w:ind w:left="130" w:right="209" w:firstLine="0"/>
        <w:jc w:val="left"/>
        <w:rPr>
          <w:sz w:val="20"/>
        </w:rPr>
      </w:pPr>
      <w:r>
        <w:rPr>
          <w:sz w:val="20"/>
        </w:rPr>
        <w:t>Стоимость груза, предъявляемого к перевозке по одной заявке, не должна превышать 5 (пяти) миллионов рублей. В случае превышения оговоренного размера, стоимость груза указывается в заявке и согласовывается  сторонами.</w:t>
      </w:r>
    </w:p>
    <w:p>
      <w:pPr>
        <w:pStyle w:val="ListParagraph"/>
        <w:numPr>
          <w:ilvl w:val="2"/>
          <w:numId w:val="3"/>
        </w:numPr>
        <w:tabs>
          <w:tab w:pos="631" w:val="left" w:leader="none"/>
        </w:tabs>
        <w:spacing w:line="249" w:lineRule="auto" w:before="1" w:after="0"/>
        <w:ind w:left="130" w:right="524" w:firstLine="0"/>
        <w:jc w:val="left"/>
        <w:rPr>
          <w:sz w:val="20"/>
        </w:rPr>
      </w:pPr>
      <w:r>
        <w:rPr>
          <w:sz w:val="20"/>
        </w:rPr>
        <w:t>В случае осуществления перевозки в присутствии охранника, заявленного </w:t>
      </w:r>
      <w:r>
        <w:rPr>
          <w:i/>
          <w:sz w:val="20"/>
        </w:rPr>
        <w:t>Заказчиком</w:t>
      </w:r>
      <w:r>
        <w:rPr>
          <w:sz w:val="20"/>
        </w:rPr>
        <w:t>, на которого возлагаются обязательства по обеспечению сохранности груза, обязанность по обеспечению сохранности груза с </w:t>
      </w:r>
      <w:r>
        <w:rPr>
          <w:i/>
          <w:sz w:val="20"/>
        </w:rPr>
        <w:t>Перевозчика </w:t>
      </w:r>
      <w:r>
        <w:rPr>
          <w:sz w:val="20"/>
        </w:rPr>
        <w:t>снимается.</w:t>
      </w:r>
    </w:p>
    <w:p>
      <w:pPr>
        <w:pStyle w:val="Heading2"/>
        <w:spacing w:before="1"/>
        <w:ind w:right="66"/>
      </w:pPr>
      <w:r>
        <w:rPr/>
        <w:t>3.Правила и обязанности сторон</w:t>
      </w:r>
    </w:p>
    <w:p>
      <w:pPr>
        <w:pStyle w:val="ListParagraph"/>
        <w:numPr>
          <w:ilvl w:val="1"/>
          <w:numId w:val="4"/>
        </w:numPr>
        <w:tabs>
          <w:tab w:pos="481" w:val="left" w:leader="none"/>
        </w:tabs>
        <w:spacing w:line="240" w:lineRule="auto" w:before="10" w:after="0"/>
        <w:ind w:left="480" w:right="0" w:hanging="350"/>
        <w:jc w:val="left"/>
        <w:rPr>
          <w:b/>
          <w:sz w:val="20"/>
        </w:rPr>
      </w:pPr>
      <w:r>
        <w:rPr>
          <w:b/>
          <w:sz w:val="20"/>
        </w:rPr>
        <w:t>Перевозчик обязан.</w:t>
      </w:r>
    </w:p>
    <w:p>
      <w:pPr>
        <w:pStyle w:val="ListParagraph"/>
        <w:numPr>
          <w:ilvl w:val="2"/>
          <w:numId w:val="4"/>
        </w:numPr>
        <w:tabs>
          <w:tab w:pos="631" w:val="left" w:leader="none"/>
        </w:tabs>
        <w:spacing w:line="240" w:lineRule="auto" w:before="10" w:after="0"/>
        <w:ind w:left="130" w:right="0" w:firstLine="0"/>
        <w:jc w:val="left"/>
        <w:rPr>
          <w:sz w:val="20"/>
        </w:rPr>
      </w:pPr>
      <w:r>
        <w:rPr>
          <w:sz w:val="20"/>
        </w:rPr>
        <w:t>Организовать перевозки грузов по согласованным с </w:t>
      </w:r>
      <w:r>
        <w:rPr>
          <w:i/>
          <w:sz w:val="20"/>
        </w:rPr>
        <w:t>Заказчиком</w:t>
      </w:r>
      <w:r>
        <w:rPr>
          <w:i/>
          <w:spacing w:val="-1"/>
          <w:sz w:val="20"/>
        </w:rPr>
        <w:t> </w:t>
      </w:r>
      <w:r>
        <w:rPr>
          <w:sz w:val="20"/>
        </w:rPr>
        <w:t>договор-заявками.</w:t>
      </w:r>
    </w:p>
    <w:p>
      <w:pPr>
        <w:pStyle w:val="ListParagraph"/>
        <w:numPr>
          <w:ilvl w:val="2"/>
          <w:numId w:val="4"/>
        </w:numPr>
        <w:tabs>
          <w:tab w:pos="631" w:val="left" w:leader="none"/>
        </w:tabs>
        <w:spacing w:line="249" w:lineRule="auto" w:before="10" w:after="0"/>
        <w:ind w:left="130" w:right="297" w:firstLine="0"/>
        <w:jc w:val="left"/>
        <w:rPr>
          <w:sz w:val="20"/>
        </w:rPr>
      </w:pPr>
      <w:r>
        <w:rPr>
          <w:sz w:val="20"/>
        </w:rPr>
        <w:t>Направить под погрузку автотранспортные средства в технически исправном состоянии, пригодном для перевозки груза согласно договор-заявки и отвечающем санитарным</w:t>
      </w:r>
      <w:r>
        <w:rPr>
          <w:spacing w:val="-1"/>
          <w:sz w:val="20"/>
        </w:rPr>
        <w:t> </w:t>
      </w:r>
      <w:r>
        <w:rPr>
          <w:sz w:val="20"/>
        </w:rPr>
        <w:t>требованиям.</w:t>
      </w:r>
    </w:p>
    <w:p>
      <w:pPr>
        <w:pStyle w:val="ListParagraph"/>
        <w:numPr>
          <w:ilvl w:val="2"/>
          <w:numId w:val="4"/>
        </w:numPr>
        <w:tabs>
          <w:tab w:pos="631" w:val="left" w:leader="none"/>
        </w:tabs>
        <w:spacing w:line="249" w:lineRule="auto" w:before="1" w:after="0"/>
        <w:ind w:left="130" w:right="212" w:firstLine="0"/>
        <w:jc w:val="left"/>
        <w:rPr>
          <w:sz w:val="20"/>
        </w:rPr>
      </w:pPr>
      <w:r>
        <w:rPr>
          <w:sz w:val="20"/>
        </w:rPr>
        <w:t>Организовать доставку груза в место назначения в указанный в договор-заявке срок. Если срок доставки не указан, норма пробега определяется исходя  из расчета движения транспортного средства со скоростью:</w:t>
      </w:r>
    </w:p>
    <w:p>
      <w:pPr>
        <w:pStyle w:val="BodyText"/>
        <w:spacing w:line="249" w:lineRule="auto" w:before="1"/>
        <w:ind w:left="130" w:right="1412"/>
      </w:pPr>
      <w:r>
        <w:rPr/>
        <w:t>А) в зимнее 300-550 км /24 часа, в летние 400-550 км/24 часа – при перевозке в составе сборной машины. Б) в зимнее 450-650 км /24 часа, в летние 500-650 км/24 часа – при перевозке отдельной тентовой машиной.</w:t>
      </w:r>
    </w:p>
    <w:p>
      <w:pPr>
        <w:pStyle w:val="BodyText"/>
        <w:spacing w:line="249" w:lineRule="auto" w:before="1"/>
        <w:ind w:left="130" w:right="605"/>
      </w:pPr>
      <w:r>
        <w:rPr/>
        <w:t>В) в зимнее 500-650 км /24 часа, в летние 550-750 км/24 часа – при перевозке отдельной рефрижераторной машиной. Зимнее норма действует в период с 01 ноября по 14 мая года, в другой период действует летняя норма.</w:t>
      </w:r>
    </w:p>
    <w:p>
      <w:pPr>
        <w:pStyle w:val="ListParagraph"/>
        <w:numPr>
          <w:ilvl w:val="2"/>
          <w:numId w:val="4"/>
        </w:numPr>
        <w:tabs>
          <w:tab w:pos="631" w:val="left" w:leader="none"/>
        </w:tabs>
        <w:spacing w:line="249" w:lineRule="auto" w:before="1" w:after="0"/>
        <w:ind w:left="130" w:right="711" w:firstLine="0"/>
        <w:jc w:val="left"/>
        <w:rPr>
          <w:sz w:val="20"/>
        </w:rPr>
      </w:pPr>
      <w:r>
        <w:rPr>
          <w:sz w:val="20"/>
        </w:rPr>
        <w:t>Доставить груз в пункт назначения и обеспечить выдачу его уполномоченному лицу, имеющему полномочия, оформленные соответствующими документами на получение груза.</w:t>
      </w:r>
    </w:p>
    <w:p>
      <w:pPr>
        <w:pStyle w:val="ListParagraph"/>
        <w:numPr>
          <w:ilvl w:val="2"/>
          <w:numId w:val="4"/>
        </w:numPr>
        <w:tabs>
          <w:tab w:pos="631" w:val="left" w:leader="none"/>
        </w:tabs>
        <w:spacing w:line="249" w:lineRule="auto" w:before="1" w:after="0"/>
        <w:ind w:left="130" w:right="482" w:firstLine="0"/>
        <w:jc w:val="left"/>
        <w:rPr>
          <w:sz w:val="20"/>
        </w:rPr>
      </w:pPr>
      <w:r>
        <w:rPr>
          <w:sz w:val="20"/>
        </w:rPr>
        <w:t>Незамедлительно информировать </w:t>
      </w:r>
      <w:r>
        <w:rPr>
          <w:i/>
          <w:sz w:val="20"/>
        </w:rPr>
        <w:t>Заказчика </w:t>
      </w:r>
      <w:r>
        <w:rPr>
          <w:sz w:val="20"/>
        </w:rPr>
        <w:t>обо всех случаях задержки транспортных средств в пути, которые повлекли или могут повлечь за собой нарушение срока доставки груза или не обеспечить его сохранность с указанием причины</w:t>
      </w:r>
      <w:r>
        <w:rPr>
          <w:spacing w:val="-1"/>
          <w:sz w:val="20"/>
        </w:rPr>
        <w:t> </w:t>
      </w:r>
      <w:r>
        <w:rPr>
          <w:sz w:val="20"/>
        </w:rPr>
        <w:t>возникновения.</w:t>
      </w:r>
    </w:p>
    <w:p>
      <w:pPr>
        <w:pStyle w:val="ListParagraph"/>
        <w:numPr>
          <w:ilvl w:val="2"/>
          <w:numId w:val="4"/>
        </w:numPr>
        <w:tabs>
          <w:tab w:pos="631" w:val="left" w:leader="none"/>
        </w:tabs>
        <w:spacing w:line="249" w:lineRule="auto" w:before="1" w:after="0"/>
        <w:ind w:left="130" w:right="602" w:firstLine="0"/>
        <w:jc w:val="left"/>
        <w:rPr>
          <w:sz w:val="20"/>
        </w:rPr>
      </w:pPr>
      <w:r>
        <w:rPr>
          <w:sz w:val="20"/>
        </w:rPr>
        <w:t>В случае предоставления услуги страхования груза, </w:t>
      </w:r>
      <w:r>
        <w:rPr>
          <w:i/>
          <w:sz w:val="20"/>
        </w:rPr>
        <w:t>Перевозчик </w:t>
      </w:r>
      <w:r>
        <w:rPr>
          <w:sz w:val="20"/>
        </w:rPr>
        <w:t>обязан застраховать груз в пользу выгода преобретателя (заказчика, грузоотправителя, грузополучателя или иного третьего лица, являющегося собственником груза), на сумму, требуемую </w:t>
      </w:r>
      <w:r>
        <w:rPr>
          <w:i/>
          <w:sz w:val="20"/>
        </w:rPr>
        <w:t>Заказчиком. </w:t>
      </w:r>
      <w:r>
        <w:rPr>
          <w:sz w:val="20"/>
        </w:rPr>
        <w:t>При этом все споры, взаиморасчеты и договорные отношения со страховой компанией осуществляет </w:t>
      </w:r>
      <w:r>
        <w:rPr>
          <w:i/>
          <w:sz w:val="20"/>
        </w:rPr>
        <w:t>Перевозчик. </w:t>
      </w:r>
      <w:r>
        <w:rPr>
          <w:sz w:val="20"/>
        </w:rPr>
        <w:t>Условия и правила страхование грузов размещены на официальном сайте </w:t>
      </w:r>
      <w:hyperlink r:id="rId8">
        <w:r>
          <w:rPr>
            <w:sz w:val="20"/>
          </w:rPr>
          <w:t>www.gruzstd.ru</w:t>
        </w:r>
      </w:hyperlink>
      <w:r>
        <w:rPr>
          <w:sz w:val="20"/>
        </w:rPr>
        <w:t> в разделе страхование</w:t>
      </w:r>
      <w:r>
        <w:rPr>
          <w:spacing w:val="-1"/>
          <w:sz w:val="20"/>
        </w:rPr>
        <w:t> </w:t>
      </w:r>
      <w:r>
        <w:rPr>
          <w:sz w:val="20"/>
        </w:rPr>
        <w:t>грузов.</w:t>
      </w:r>
    </w:p>
    <w:p>
      <w:pPr>
        <w:pStyle w:val="ListParagraph"/>
        <w:numPr>
          <w:ilvl w:val="2"/>
          <w:numId w:val="4"/>
        </w:numPr>
        <w:tabs>
          <w:tab w:pos="631" w:val="left" w:leader="none"/>
        </w:tabs>
        <w:spacing w:line="249" w:lineRule="auto" w:before="1" w:after="0"/>
        <w:ind w:left="130" w:right="498" w:firstLine="0"/>
        <w:jc w:val="left"/>
        <w:rPr>
          <w:sz w:val="20"/>
        </w:rPr>
      </w:pPr>
      <w:r>
        <w:rPr>
          <w:i/>
          <w:sz w:val="20"/>
        </w:rPr>
        <w:t>Перевозчик </w:t>
      </w:r>
      <w:r>
        <w:rPr>
          <w:sz w:val="20"/>
        </w:rPr>
        <w:t>обеспечивает замену автотранспортного средства и перегрузку груза за свой счет и своими силами в случае невозможности его дальнейшего движения по техническим или иным причинам.</w:t>
      </w:r>
    </w:p>
    <w:p>
      <w:pPr>
        <w:pStyle w:val="BodyText"/>
        <w:spacing w:line="249" w:lineRule="auto" w:before="1"/>
        <w:ind w:left="130" w:right="232"/>
      </w:pPr>
      <w:r>
        <w:rPr/>
        <w:t>Нормативное время на замену включает в себя, в городском сообщении 12 (двенадцать) часов, в междугороднем сообщении 24 (двадцать четыре) часа, с обязательным уведомлением </w:t>
      </w:r>
      <w:r>
        <w:rPr>
          <w:i/>
        </w:rPr>
        <w:t>Заказчика </w:t>
      </w:r>
      <w:r>
        <w:rPr/>
        <w:t>о произошедшем посредством факса или электронной почты. В данном случае срок доставки увеличивается на 24 (двадцать четыре) часа.</w:t>
      </w:r>
    </w:p>
    <w:p>
      <w:pPr>
        <w:pStyle w:val="ListParagraph"/>
        <w:numPr>
          <w:ilvl w:val="2"/>
          <w:numId w:val="4"/>
        </w:numPr>
        <w:tabs>
          <w:tab w:pos="631" w:val="left" w:leader="none"/>
        </w:tabs>
        <w:spacing w:line="249" w:lineRule="auto" w:before="1" w:after="0"/>
        <w:ind w:left="130" w:right="317" w:firstLine="0"/>
        <w:jc w:val="left"/>
        <w:rPr>
          <w:sz w:val="20"/>
        </w:rPr>
      </w:pPr>
      <w:r>
        <w:rPr>
          <w:sz w:val="20"/>
        </w:rPr>
        <w:t>Во временной период следования груза предоставить информацию о примерном месте нахождения транспортного средства с грузом разместив информацию на официальном сайте </w:t>
      </w:r>
      <w:hyperlink r:id="rId8">
        <w:r>
          <w:rPr>
            <w:sz w:val="20"/>
          </w:rPr>
          <w:t>www.gruzstd.ru.</w:t>
        </w:r>
      </w:hyperlink>
    </w:p>
    <w:p>
      <w:pPr>
        <w:pStyle w:val="ListParagraph"/>
        <w:numPr>
          <w:ilvl w:val="2"/>
          <w:numId w:val="4"/>
        </w:numPr>
        <w:tabs>
          <w:tab w:pos="631" w:val="left" w:leader="none"/>
        </w:tabs>
        <w:spacing w:line="240" w:lineRule="auto" w:before="1" w:after="0"/>
        <w:ind w:left="630" w:right="0" w:hanging="500"/>
        <w:jc w:val="left"/>
        <w:rPr>
          <w:sz w:val="20"/>
        </w:rPr>
      </w:pPr>
      <w:r>
        <w:rPr>
          <w:sz w:val="20"/>
        </w:rPr>
        <w:t>Информировать о любых изменениях в согласованной</w:t>
      </w:r>
      <w:r>
        <w:rPr>
          <w:spacing w:val="-1"/>
          <w:sz w:val="20"/>
        </w:rPr>
        <w:t> </w:t>
      </w:r>
      <w:r>
        <w:rPr>
          <w:sz w:val="20"/>
        </w:rPr>
        <w:t>договор-заявке.</w:t>
      </w:r>
    </w:p>
    <w:p>
      <w:pPr>
        <w:pStyle w:val="ListParagraph"/>
        <w:numPr>
          <w:ilvl w:val="2"/>
          <w:numId w:val="4"/>
        </w:numPr>
        <w:tabs>
          <w:tab w:pos="731" w:val="left" w:leader="none"/>
        </w:tabs>
        <w:spacing w:line="249" w:lineRule="auto" w:before="10" w:after="0"/>
        <w:ind w:left="130" w:right="305" w:firstLine="0"/>
        <w:jc w:val="left"/>
        <w:rPr>
          <w:sz w:val="20"/>
        </w:rPr>
      </w:pPr>
      <w:r>
        <w:rPr>
          <w:sz w:val="20"/>
        </w:rPr>
        <w:t>Принимать груз к перевозке по количеству грузовых мест (паллет, коробов, деталей и. т.п.). </w:t>
      </w:r>
      <w:r>
        <w:rPr>
          <w:i/>
          <w:sz w:val="20"/>
        </w:rPr>
        <w:t>Перевозчик </w:t>
      </w:r>
      <w:r>
        <w:rPr>
          <w:sz w:val="20"/>
        </w:rPr>
        <w:t>не производит сверку груза по соответствию наименования, количества и качества вложений (содержимого) грузовых мест (паллет, коробов, деталей и. т.п.) сопроводительной документации, а также не проверяет содержимое на наличие явных или скрытых дефектов, и не несёт ответственности за выявившиеся в процессе транспортировки и/или приёмке/выдачи груза несоответствия, в том числе за внутреннюю недостачу, потерю товарного вида при целостности наружной упаковки.</w:t>
      </w:r>
    </w:p>
    <w:p>
      <w:pPr>
        <w:pStyle w:val="ListParagraph"/>
        <w:numPr>
          <w:ilvl w:val="2"/>
          <w:numId w:val="4"/>
        </w:numPr>
        <w:tabs>
          <w:tab w:pos="731" w:val="left" w:leader="none"/>
        </w:tabs>
        <w:spacing w:line="249" w:lineRule="auto" w:before="1" w:after="0"/>
        <w:ind w:left="130" w:right="212" w:firstLine="0"/>
        <w:jc w:val="left"/>
        <w:rPr>
          <w:sz w:val="20"/>
        </w:rPr>
      </w:pPr>
      <w:r>
        <w:rPr>
          <w:sz w:val="20"/>
        </w:rPr>
        <w:t>В момент наступления действий, указанных в п.3.2.7. настоящего договора, обязан оставить груз на ответственное хранение либо отправить груз грузоотправителю, уведомив его об этом.</w:t>
      </w:r>
    </w:p>
    <w:p>
      <w:pPr>
        <w:pStyle w:val="Heading2"/>
        <w:numPr>
          <w:ilvl w:val="1"/>
          <w:numId w:val="5"/>
        </w:numPr>
        <w:tabs>
          <w:tab w:pos="382" w:val="left" w:leader="none"/>
        </w:tabs>
        <w:spacing w:line="240" w:lineRule="auto" w:before="1" w:after="0"/>
        <w:ind w:left="381" w:right="0" w:hanging="251"/>
        <w:jc w:val="left"/>
      </w:pPr>
      <w:r>
        <w:rPr/>
        <w:t>.Перевозчик вправе.</w:t>
      </w:r>
    </w:p>
    <w:p>
      <w:pPr>
        <w:pStyle w:val="ListParagraph"/>
        <w:numPr>
          <w:ilvl w:val="2"/>
          <w:numId w:val="5"/>
        </w:numPr>
        <w:tabs>
          <w:tab w:pos="631" w:val="left" w:leader="none"/>
        </w:tabs>
        <w:spacing w:line="249" w:lineRule="auto" w:before="10" w:after="0"/>
        <w:ind w:left="130" w:right="1252" w:firstLine="0"/>
        <w:jc w:val="left"/>
        <w:rPr>
          <w:sz w:val="20"/>
        </w:rPr>
      </w:pPr>
      <w:r>
        <w:rPr>
          <w:sz w:val="20"/>
        </w:rPr>
        <w:t>Совершать юридически значимые действия в отношениях с третьими лицами, услуги (работы) которых необходимы для надлежащего выполнения заявки</w:t>
      </w:r>
      <w:r>
        <w:rPr>
          <w:spacing w:val="-1"/>
          <w:sz w:val="20"/>
        </w:rPr>
        <w:t> </w:t>
      </w:r>
      <w:r>
        <w:rPr>
          <w:i/>
          <w:sz w:val="20"/>
        </w:rPr>
        <w:t>Заказчика</w:t>
      </w:r>
      <w:r>
        <w:rPr>
          <w:sz w:val="20"/>
        </w:rPr>
        <w:t>.</w:t>
      </w:r>
    </w:p>
    <w:p>
      <w:pPr>
        <w:pStyle w:val="ListParagraph"/>
        <w:numPr>
          <w:ilvl w:val="2"/>
          <w:numId w:val="5"/>
        </w:numPr>
        <w:tabs>
          <w:tab w:pos="631" w:val="left" w:leader="none"/>
        </w:tabs>
        <w:spacing w:line="249" w:lineRule="auto" w:before="1" w:after="0"/>
        <w:ind w:left="130" w:right="449" w:firstLine="0"/>
        <w:jc w:val="left"/>
        <w:rPr>
          <w:sz w:val="20"/>
        </w:rPr>
      </w:pPr>
      <w:r>
        <w:rPr>
          <w:sz w:val="20"/>
        </w:rPr>
        <w:t>Не приступать к выполнению при обнаружении недостаточности или отсутствия необходимых сведений о грузе, предоставляемых </w:t>
      </w:r>
      <w:r>
        <w:rPr>
          <w:i/>
          <w:sz w:val="20"/>
        </w:rPr>
        <w:t>Заказчиком</w:t>
      </w:r>
      <w:r>
        <w:rPr>
          <w:sz w:val="20"/>
        </w:rPr>
        <w:t>, а также в случае не оплаты оказываемых услуг в соответствии с п. 4.1.10. настоящего договора.</w:t>
      </w:r>
    </w:p>
    <w:p>
      <w:pPr>
        <w:pStyle w:val="ListParagraph"/>
        <w:numPr>
          <w:ilvl w:val="2"/>
          <w:numId w:val="5"/>
        </w:numPr>
        <w:tabs>
          <w:tab w:pos="631" w:val="left" w:leader="none"/>
        </w:tabs>
        <w:spacing w:line="249" w:lineRule="auto" w:before="1" w:after="0"/>
        <w:ind w:left="130" w:right="433" w:firstLine="0"/>
        <w:jc w:val="left"/>
        <w:rPr>
          <w:sz w:val="20"/>
        </w:rPr>
      </w:pPr>
      <w:r>
        <w:rPr>
          <w:sz w:val="20"/>
        </w:rPr>
        <w:t>В случае отсутствия упаковки или ее несоответствие характеру и свойствам груза, указанным в завязке или ТТН, ТН, </w:t>
      </w:r>
      <w:r>
        <w:rPr>
          <w:i/>
          <w:sz w:val="20"/>
        </w:rPr>
        <w:t>Перевозчик </w:t>
      </w:r>
      <w:r>
        <w:rPr>
          <w:sz w:val="20"/>
        </w:rPr>
        <w:t>вправе отказаться от приёма груза, что будет являться срывом погрузки по вине</w:t>
      </w:r>
      <w:r>
        <w:rPr>
          <w:spacing w:val="-1"/>
          <w:sz w:val="20"/>
        </w:rPr>
        <w:t> </w:t>
      </w:r>
      <w:r>
        <w:rPr>
          <w:i/>
          <w:sz w:val="20"/>
        </w:rPr>
        <w:t>Заказчика</w:t>
      </w:r>
      <w:r>
        <w:rPr>
          <w:sz w:val="20"/>
        </w:rPr>
        <w:t>.</w:t>
      </w:r>
    </w:p>
    <w:p>
      <w:pPr>
        <w:pStyle w:val="ListParagraph"/>
        <w:numPr>
          <w:ilvl w:val="2"/>
          <w:numId w:val="5"/>
        </w:numPr>
        <w:tabs>
          <w:tab w:pos="631" w:val="left" w:leader="none"/>
        </w:tabs>
        <w:spacing w:line="249" w:lineRule="auto" w:before="1" w:after="0"/>
        <w:ind w:left="130" w:right="1787" w:firstLine="0"/>
        <w:jc w:val="left"/>
        <w:rPr>
          <w:sz w:val="20"/>
        </w:rPr>
      </w:pPr>
      <w:r>
        <w:rPr>
          <w:sz w:val="20"/>
        </w:rPr>
        <w:t>Отказаться от выполнения договор-заявки в случае отсутствия правильно оформленных товарно- сопроводительных документов на груз (транспортной и товарно-транспортной</w:t>
      </w:r>
      <w:r>
        <w:rPr>
          <w:spacing w:val="-1"/>
          <w:sz w:val="20"/>
        </w:rPr>
        <w:t> </w:t>
      </w:r>
      <w:r>
        <w:rPr>
          <w:sz w:val="20"/>
        </w:rPr>
        <w:t>накладных).</w:t>
      </w:r>
    </w:p>
    <w:p>
      <w:pPr>
        <w:pStyle w:val="ListParagraph"/>
        <w:numPr>
          <w:ilvl w:val="2"/>
          <w:numId w:val="5"/>
        </w:numPr>
        <w:tabs>
          <w:tab w:pos="631" w:val="left" w:leader="none"/>
        </w:tabs>
        <w:spacing w:line="240" w:lineRule="auto" w:before="1" w:after="0"/>
        <w:ind w:left="630" w:right="0" w:hanging="500"/>
        <w:jc w:val="left"/>
        <w:rPr>
          <w:sz w:val="20"/>
        </w:rPr>
      </w:pPr>
      <w:r>
        <w:rPr>
          <w:sz w:val="20"/>
        </w:rPr>
        <w:t>Отступать от указаний </w:t>
      </w:r>
      <w:r>
        <w:rPr>
          <w:i/>
          <w:sz w:val="20"/>
        </w:rPr>
        <w:t>Заказчика</w:t>
      </w:r>
      <w:r>
        <w:rPr>
          <w:sz w:val="20"/>
        </w:rPr>
        <w:t>, если только это необходимо в интересах </w:t>
      </w:r>
      <w:r>
        <w:rPr>
          <w:i/>
          <w:sz w:val="20"/>
        </w:rPr>
        <w:t>Заказчика </w:t>
      </w:r>
      <w:r>
        <w:rPr>
          <w:sz w:val="20"/>
        </w:rPr>
        <w:t>без его</w:t>
      </w:r>
      <w:r>
        <w:rPr>
          <w:spacing w:val="-1"/>
          <w:sz w:val="20"/>
        </w:rPr>
        <w:t> </w:t>
      </w:r>
      <w:r>
        <w:rPr>
          <w:sz w:val="20"/>
        </w:rPr>
        <w:t>уведомления.</w:t>
      </w: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tabs>
          <w:tab w:pos="7601" w:val="left" w:leader="none"/>
        </w:tabs>
        <w:spacing w:before="93"/>
        <w:ind w:left="2426" w:right="0" w:firstLine="0"/>
        <w:jc w:val="left"/>
        <w:rPr>
          <w:sz w:val="16"/>
        </w:rPr>
      </w:pPr>
      <w:r>
        <w:rPr>
          <w:color w:val="7F7F7F"/>
          <w:sz w:val="16"/>
        </w:rPr>
        <w:t>Заказчик</w:t>
        <w:tab/>
        <w:t>Перевозчик</w:t>
      </w:r>
    </w:p>
    <w:p>
      <w:pPr>
        <w:tabs>
          <w:tab w:pos="7732" w:val="left" w:leader="none"/>
        </w:tabs>
        <w:spacing w:before="127"/>
        <w:ind w:left="2459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168;mso-wrap-distance-left:0;mso-wrap-distance-right:0" from="86.68pt,18.238754pt" to="158.1pt,18.238754pt" stroked="true" strokeweight=".75pt" strokecolor="#7f7f7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168.584717pt,18.238756pt" to="282.478998pt,18.238756pt" stroked="true" strokeweight=".75pt" strokecolor="#7f7f7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349.410004pt,18.238754pt" to="420.830004pt,18.238754pt" stroked="true" strokeweight=".75pt" strokecolor="#7f7f7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40;mso-wrap-distance-left:0;mso-wrap-distance-right:0" from="431.671112pt,18.238756pt" to="518.660287pt,18.238756pt" stroked="true" strokeweight=".75pt" strokecolor="#7f7f7f">
            <v:stroke dashstyle="solid"/>
            <w10:wrap type="topAndBottom"/>
          </v:line>
        </w:pict>
      </w:r>
      <w:r>
        <w:rPr>
          <w:color w:val="7F7F7F"/>
          <w:sz w:val="16"/>
        </w:rPr>
        <w:t>/</w:t>
        <w:tab/>
        <w:t>/</w:t>
      </w:r>
    </w:p>
    <w:p>
      <w:pPr>
        <w:tabs>
          <w:tab w:pos="7639" w:val="left" w:leader="none"/>
        </w:tabs>
        <w:spacing w:before="18"/>
        <w:ind w:left="2367" w:right="0" w:firstLine="0"/>
        <w:jc w:val="left"/>
        <w:rPr>
          <w:sz w:val="14"/>
        </w:rPr>
      </w:pPr>
      <w:r>
        <w:rPr>
          <w:color w:val="7F7F7F"/>
          <w:sz w:val="14"/>
        </w:rPr>
        <w:t>М.П.</w:t>
        <w:tab/>
        <w:t>М.П.</w:t>
      </w:r>
    </w:p>
    <w:p>
      <w:pPr>
        <w:spacing w:after="0"/>
        <w:jc w:val="left"/>
        <w:rPr>
          <w:sz w:val="14"/>
        </w:rPr>
        <w:sectPr>
          <w:pgSz w:w="11910" w:h="16850"/>
          <w:pgMar w:header="0" w:footer="832" w:top="500" w:bottom="1020" w:left="760" w:right="380"/>
        </w:sectPr>
      </w:pPr>
    </w:p>
    <w:p>
      <w:pPr>
        <w:pStyle w:val="ListParagraph"/>
        <w:numPr>
          <w:ilvl w:val="2"/>
          <w:numId w:val="5"/>
        </w:numPr>
        <w:tabs>
          <w:tab w:pos="652" w:val="left" w:leader="none"/>
        </w:tabs>
        <w:spacing w:line="249" w:lineRule="auto" w:before="65" w:after="0"/>
        <w:ind w:left="151" w:right="259" w:firstLine="0"/>
        <w:jc w:val="left"/>
        <w:rPr>
          <w:sz w:val="20"/>
        </w:rPr>
      </w:pPr>
      <w:r>
        <w:rPr>
          <w:sz w:val="20"/>
        </w:rPr>
        <w:t>Использовать несколько транспортных средств для осуществления выполнения своих обязательств по настоящему договору, при этом в случае перегрузки груза из одного транспортного средства в другое составляет соответствующий акт о замене транспортного средства и экипажа.</w:t>
      </w:r>
    </w:p>
    <w:p>
      <w:pPr>
        <w:pStyle w:val="ListParagraph"/>
        <w:numPr>
          <w:ilvl w:val="2"/>
          <w:numId w:val="5"/>
        </w:numPr>
        <w:tabs>
          <w:tab w:pos="652" w:val="left" w:leader="none"/>
        </w:tabs>
        <w:spacing w:line="249" w:lineRule="auto" w:before="1" w:after="0"/>
        <w:ind w:left="151" w:right="759" w:firstLine="0"/>
        <w:jc w:val="left"/>
        <w:rPr>
          <w:sz w:val="20"/>
        </w:rPr>
      </w:pPr>
      <w:r>
        <w:rPr>
          <w:sz w:val="20"/>
        </w:rPr>
        <w:t>Произвести замену экипажа транспортного средства на маршруте, при этом составив соответствующий акт о замене экипажа.</w:t>
      </w:r>
    </w:p>
    <w:p>
      <w:pPr>
        <w:pStyle w:val="ListParagraph"/>
        <w:numPr>
          <w:ilvl w:val="2"/>
          <w:numId w:val="5"/>
        </w:numPr>
        <w:tabs>
          <w:tab w:pos="652" w:val="left" w:leader="none"/>
        </w:tabs>
        <w:spacing w:line="240" w:lineRule="auto" w:before="1" w:after="0"/>
        <w:ind w:left="651" w:right="0" w:hanging="500"/>
        <w:jc w:val="left"/>
        <w:rPr>
          <w:sz w:val="20"/>
        </w:rPr>
      </w:pPr>
      <w:r>
        <w:rPr>
          <w:sz w:val="20"/>
        </w:rPr>
        <w:t>Отозвать транспортные средства в следующих случаях:</w:t>
      </w:r>
    </w:p>
    <w:p>
      <w:pPr>
        <w:pStyle w:val="ListParagraph"/>
        <w:numPr>
          <w:ilvl w:val="0"/>
          <w:numId w:val="6"/>
        </w:numPr>
        <w:tabs>
          <w:tab w:pos="268" w:val="left" w:leader="none"/>
        </w:tabs>
        <w:spacing w:line="240" w:lineRule="auto" w:before="10" w:after="0"/>
        <w:ind w:left="267" w:right="0" w:hanging="116"/>
        <w:jc w:val="left"/>
        <w:rPr>
          <w:sz w:val="20"/>
        </w:rPr>
      </w:pPr>
      <w:r>
        <w:rPr>
          <w:sz w:val="20"/>
        </w:rPr>
        <w:t>если загруженный груз не соответствует указанному в заявке и</w:t>
      </w:r>
      <w:r>
        <w:rPr>
          <w:spacing w:val="-1"/>
          <w:sz w:val="20"/>
        </w:rPr>
        <w:t> </w:t>
      </w:r>
      <w:r>
        <w:rPr>
          <w:sz w:val="20"/>
        </w:rPr>
        <w:t>накладной;</w:t>
      </w:r>
    </w:p>
    <w:p>
      <w:pPr>
        <w:pStyle w:val="ListParagraph"/>
        <w:numPr>
          <w:ilvl w:val="0"/>
          <w:numId w:val="6"/>
        </w:numPr>
        <w:tabs>
          <w:tab w:pos="268" w:val="left" w:leader="none"/>
        </w:tabs>
        <w:spacing w:line="240" w:lineRule="auto" w:before="10" w:after="0"/>
        <w:ind w:left="267" w:right="0" w:hanging="116"/>
        <w:jc w:val="left"/>
        <w:rPr>
          <w:sz w:val="20"/>
        </w:rPr>
      </w:pPr>
      <w:r>
        <w:rPr>
          <w:sz w:val="20"/>
        </w:rPr>
        <w:t>если упаковка груза не соответствует его характеру.</w:t>
      </w:r>
    </w:p>
    <w:p>
      <w:pPr>
        <w:pStyle w:val="ListParagraph"/>
        <w:numPr>
          <w:ilvl w:val="0"/>
          <w:numId w:val="6"/>
        </w:numPr>
        <w:tabs>
          <w:tab w:pos="268" w:val="left" w:leader="none"/>
        </w:tabs>
        <w:spacing w:line="240" w:lineRule="auto" w:before="10" w:after="0"/>
        <w:ind w:left="267" w:right="0" w:hanging="116"/>
        <w:jc w:val="left"/>
        <w:rPr>
          <w:sz w:val="20"/>
        </w:rPr>
      </w:pPr>
      <w:r>
        <w:rPr>
          <w:sz w:val="20"/>
        </w:rPr>
        <w:t>если загрузка груза осуществляется более 24 часов.</w:t>
      </w:r>
    </w:p>
    <w:p>
      <w:pPr>
        <w:spacing w:before="10"/>
        <w:ind w:left="151" w:right="0" w:firstLine="0"/>
        <w:jc w:val="left"/>
        <w:rPr>
          <w:i/>
          <w:sz w:val="20"/>
        </w:rPr>
      </w:pPr>
      <w:r>
        <w:rPr>
          <w:sz w:val="20"/>
        </w:rPr>
        <w:t>Во всех этих случаях </w:t>
      </w:r>
      <w:r>
        <w:rPr>
          <w:i/>
          <w:sz w:val="20"/>
        </w:rPr>
        <w:t>Перевозчик </w:t>
      </w:r>
      <w:r>
        <w:rPr>
          <w:sz w:val="20"/>
        </w:rPr>
        <w:t>не несёт  ответственности перед </w:t>
      </w:r>
      <w:r>
        <w:rPr>
          <w:i/>
          <w:sz w:val="20"/>
        </w:rPr>
        <w:t>Заказчиком </w:t>
      </w:r>
      <w:r>
        <w:rPr>
          <w:sz w:val="20"/>
        </w:rPr>
        <w:t>за несостоявшийся рейс, а </w:t>
      </w:r>
      <w:r>
        <w:rPr>
          <w:i/>
          <w:sz w:val="20"/>
        </w:rPr>
        <w:t>Заказчик</w:t>
      </w:r>
    </w:p>
    <w:p>
      <w:pPr>
        <w:pStyle w:val="BodyText"/>
        <w:spacing w:before="10"/>
        <w:ind w:left="151"/>
      </w:pPr>
      <w:r>
        <w:rPr/>
        <w:t>оплачивает </w:t>
      </w:r>
      <w:r>
        <w:rPr>
          <w:i/>
        </w:rPr>
        <w:t>Перевозчику </w:t>
      </w:r>
      <w:r>
        <w:rPr/>
        <w:t>штраф в размере 20 % от стоимости услуг, указанных в заявке.</w:t>
      </w:r>
    </w:p>
    <w:p>
      <w:pPr>
        <w:pStyle w:val="ListParagraph"/>
        <w:numPr>
          <w:ilvl w:val="2"/>
          <w:numId w:val="5"/>
        </w:numPr>
        <w:tabs>
          <w:tab w:pos="652" w:val="left" w:leader="none"/>
        </w:tabs>
        <w:spacing w:line="249" w:lineRule="auto" w:before="10" w:after="0"/>
        <w:ind w:left="151" w:right="567" w:firstLine="0"/>
        <w:jc w:val="left"/>
        <w:rPr>
          <w:sz w:val="20"/>
        </w:rPr>
      </w:pPr>
      <w:r>
        <w:rPr>
          <w:sz w:val="20"/>
        </w:rPr>
        <w:t>Организовать, по письменному запросу </w:t>
      </w:r>
      <w:r>
        <w:rPr>
          <w:i/>
          <w:sz w:val="20"/>
        </w:rPr>
        <w:t>Заказчика</w:t>
      </w:r>
      <w:r>
        <w:rPr>
          <w:sz w:val="20"/>
        </w:rPr>
        <w:t>, сопровождение грузов, их страхование, охрану и выполняет другие предварительно согласованные с ним письменные поручения </w:t>
      </w:r>
      <w:r>
        <w:rPr>
          <w:i/>
          <w:sz w:val="20"/>
        </w:rPr>
        <w:t>Заказчика </w:t>
      </w:r>
      <w:r>
        <w:rPr>
          <w:sz w:val="20"/>
        </w:rPr>
        <w:t>с возмещением обоснованных и документально подтвержденных расходов в соответствии с установленным сторонами порядком.</w:t>
      </w:r>
    </w:p>
    <w:p>
      <w:pPr>
        <w:pStyle w:val="ListParagraph"/>
        <w:numPr>
          <w:ilvl w:val="2"/>
          <w:numId w:val="5"/>
        </w:numPr>
        <w:tabs>
          <w:tab w:pos="752" w:val="left" w:leader="none"/>
        </w:tabs>
        <w:spacing w:line="249" w:lineRule="auto" w:before="1" w:after="0"/>
        <w:ind w:left="151" w:right="252" w:firstLine="0"/>
        <w:jc w:val="left"/>
        <w:rPr>
          <w:sz w:val="20"/>
        </w:rPr>
      </w:pPr>
      <w:r>
        <w:rPr>
          <w:sz w:val="20"/>
        </w:rPr>
        <w:t>Отказаться от выгрузки груза в случае задержки (простоя) транспортного средства, поданного под выгрузку, если время задержки (простоя) окажется более 12 (Двенадцати) часов с момента прибытия транспортного средства по адресу грузополучателя, а также отказа надлежащего документального оформления передачи (сдачи) груза грузополучателем, уведомив об этом заказчика не позднее чем за 6 (Шесть) часов.</w:t>
      </w:r>
    </w:p>
    <w:p>
      <w:pPr>
        <w:pStyle w:val="ListParagraph"/>
        <w:numPr>
          <w:ilvl w:val="2"/>
          <w:numId w:val="5"/>
        </w:numPr>
        <w:tabs>
          <w:tab w:pos="752" w:val="left" w:leader="none"/>
        </w:tabs>
        <w:spacing w:line="249" w:lineRule="auto" w:before="1" w:after="0"/>
        <w:ind w:left="151" w:right="265" w:firstLine="0"/>
        <w:jc w:val="left"/>
        <w:rPr>
          <w:sz w:val="20"/>
        </w:rPr>
      </w:pPr>
      <w:r>
        <w:rPr>
          <w:i/>
          <w:sz w:val="20"/>
        </w:rPr>
        <w:t>Перевозчик </w:t>
      </w:r>
      <w:r>
        <w:rPr>
          <w:sz w:val="20"/>
        </w:rPr>
        <w:t>вправе удерживать груз или сдать его на ответственное хранение в обеспечении гарантий оплаты своих услуг. В случае наступления ответственности указанной в настоящем пункте </w:t>
      </w:r>
      <w:r>
        <w:rPr>
          <w:i/>
          <w:sz w:val="20"/>
        </w:rPr>
        <w:t>Заказчик </w:t>
      </w:r>
      <w:r>
        <w:rPr>
          <w:sz w:val="20"/>
        </w:rPr>
        <w:t>оплачивает все понесенные расходы </w:t>
      </w:r>
      <w:r>
        <w:rPr>
          <w:i/>
          <w:sz w:val="20"/>
        </w:rPr>
        <w:t>Перевозчика </w:t>
      </w:r>
      <w:r>
        <w:rPr>
          <w:sz w:val="20"/>
        </w:rPr>
        <w:t>по выставленному</w:t>
      </w:r>
      <w:r>
        <w:rPr>
          <w:spacing w:val="-1"/>
          <w:sz w:val="20"/>
        </w:rPr>
        <w:t> </w:t>
      </w:r>
      <w:r>
        <w:rPr>
          <w:sz w:val="20"/>
        </w:rPr>
        <w:t>счету.</w:t>
      </w:r>
    </w:p>
    <w:p>
      <w:pPr>
        <w:pStyle w:val="Heading2"/>
        <w:numPr>
          <w:ilvl w:val="1"/>
          <w:numId w:val="5"/>
        </w:numPr>
        <w:tabs>
          <w:tab w:pos="452" w:val="left" w:leader="none"/>
        </w:tabs>
        <w:spacing w:line="240" w:lineRule="auto" w:before="1" w:after="0"/>
        <w:ind w:left="451" w:right="0" w:hanging="300"/>
        <w:jc w:val="left"/>
      </w:pPr>
      <w:r>
        <w:rPr/>
        <w:t>Заказчик обязан:</w:t>
      </w:r>
    </w:p>
    <w:p>
      <w:pPr>
        <w:pStyle w:val="ListParagraph"/>
        <w:numPr>
          <w:ilvl w:val="2"/>
          <w:numId w:val="5"/>
        </w:numPr>
        <w:tabs>
          <w:tab w:pos="652" w:val="left" w:leader="none"/>
        </w:tabs>
        <w:spacing w:line="249" w:lineRule="auto" w:before="10" w:after="0"/>
        <w:ind w:left="151" w:right="323" w:firstLine="0"/>
        <w:jc w:val="left"/>
        <w:rPr>
          <w:sz w:val="20"/>
        </w:rPr>
      </w:pPr>
      <w:r>
        <w:rPr>
          <w:sz w:val="20"/>
        </w:rPr>
        <w:t>Направлять заявку на организацию перевозки грузов с указанием всех необходимых реквизитов не позднее чем за 24 часа до планируемой даты выхода транспортного средства на погрузку.</w:t>
      </w:r>
    </w:p>
    <w:p>
      <w:pPr>
        <w:pStyle w:val="ListParagraph"/>
        <w:numPr>
          <w:ilvl w:val="2"/>
          <w:numId w:val="5"/>
        </w:numPr>
        <w:tabs>
          <w:tab w:pos="652" w:val="left" w:leader="none"/>
        </w:tabs>
        <w:spacing w:line="249" w:lineRule="auto" w:before="1" w:after="0"/>
        <w:ind w:left="151" w:right="246" w:firstLine="0"/>
        <w:jc w:val="left"/>
        <w:rPr>
          <w:sz w:val="20"/>
        </w:rPr>
      </w:pPr>
      <w:r>
        <w:rPr>
          <w:sz w:val="20"/>
        </w:rPr>
        <w:t>Оплачивать услуги </w:t>
      </w:r>
      <w:r>
        <w:rPr>
          <w:i/>
          <w:sz w:val="20"/>
        </w:rPr>
        <w:t>Перевозчика, </w:t>
      </w:r>
      <w:r>
        <w:rPr>
          <w:sz w:val="20"/>
        </w:rPr>
        <w:t>а также вытекающие из оказания услуг другие платежи и сборы, возложенные на </w:t>
      </w:r>
      <w:r>
        <w:rPr>
          <w:i/>
          <w:sz w:val="20"/>
        </w:rPr>
        <w:t>Перевозчика </w:t>
      </w:r>
      <w:r>
        <w:rPr>
          <w:sz w:val="20"/>
        </w:rPr>
        <w:t>как на плательщика за перевозку грузов, возмещать дополнительные расходы </w:t>
      </w:r>
      <w:r>
        <w:rPr>
          <w:i/>
          <w:sz w:val="20"/>
        </w:rPr>
        <w:t>Перевозчика</w:t>
      </w:r>
      <w:r>
        <w:rPr>
          <w:sz w:val="20"/>
        </w:rPr>
        <w:t>, возникшие при перевозках грузов в интересах </w:t>
      </w:r>
      <w:r>
        <w:rPr>
          <w:i/>
          <w:sz w:val="20"/>
        </w:rPr>
        <w:t>Заказчика </w:t>
      </w:r>
      <w:r>
        <w:rPr>
          <w:sz w:val="20"/>
        </w:rPr>
        <w:t>в срок, не превышающий 7 (семи) календарных дней с момента получение соответствующего счета.</w:t>
      </w:r>
    </w:p>
    <w:p>
      <w:pPr>
        <w:pStyle w:val="ListParagraph"/>
        <w:numPr>
          <w:ilvl w:val="2"/>
          <w:numId w:val="5"/>
        </w:numPr>
        <w:tabs>
          <w:tab w:pos="652" w:val="left" w:leader="none"/>
        </w:tabs>
        <w:spacing w:line="249" w:lineRule="auto" w:before="1" w:after="0"/>
        <w:ind w:left="151" w:right="636" w:firstLine="0"/>
        <w:jc w:val="left"/>
        <w:rPr>
          <w:sz w:val="20"/>
        </w:rPr>
      </w:pPr>
      <w:r>
        <w:rPr>
          <w:sz w:val="20"/>
        </w:rPr>
        <w:t>Предоставлять достаточную и достоверную информацию о грузе, его свойствах (включая физико-химические, конструктивные и иные характеристики, влияющие на сохранное состояние груза, требования к соблюдению температурного режима), а также особенностях перевозки, хранения. Предъявлять груз к перевозке строго в соответствии с номенклатурой, количеством, габаритами и  весом, внесёнными в</w:t>
      </w:r>
      <w:r>
        <w:rPr>
          <w:spacing w:val="-1"/>
          <w:sz w:val="20"/>
        </w:rPr>
        <w:t> </w:t>
      </w:r>
      <w:r>
        <w:rPr>
          <w:sz w:val="20"/>
        </w:rPr>
        <w:t>заявку.</w:t>
      </w:r>
    </w:p>
    <w:p>
      <w:pPr>
        <w:pStyle w:val="ListParagraph"/>
        <w:numPr>
          <w:ilvl w:val="2"/>
          <w:numId w:val="5"/>
        </w:numPr>
        <w:tabs>
          <w:tab w:pos="652" w:val="left" w:leader="none"/>
        </w:tabs>
        <w:spacing w:line="249" w:lineRule="auto" w:before="1" w:after="0"/>
        <w:ind w:left="151" w:right="190" w:firstLine="0"/>
        <w:jc w:val="left"/>
        <w:rPr>
          <w:sz w:val="20"/>
        </w:rPr>
      </w:pPr>
      <w:r>
        <w:rPr>
          <w:sz w:val="20"/>
        </w:rPr>
        <w:t>Своевременно предоставлять </w:t>
      </w:r>
      <w:r>
        <w:rPr>
          <w:i/>
          <w:sz w:val="20"/>
        </w:rPr>
        <w:t>Перевозчику </w:t>
      </w:r>
      <w:r>
        <w:rPr>
          <w:sz w:val="20"/>
        </w:rPr>
        <w:t>или указанному им лицу, документы необходимые для осуществления перевозки грузов. </w:t>
      </w:r>
      <w:r>
        <w:rPr>
          <w:i/>
          <w:sz w:val="20"/>
        </w:rPr>
        <w:t>Заказчик </w:t>
      </w:r>
      <w:r>
        <w:rPr>
          <w:sz w:val="20"/>
        </w:rPr>
        <w:t>должен обеспечивать правильность заполнения перевозочных документов и оформление всех необходимых сопроводительных документов на груз (в том числе, при необходимости, сертификаты качества, ветеринарные сертификаты, санитарные свидетельства и т.п.). В случае если неверно оформленные и/или не предоставленные необходимые документы  повлекли дополнительные расходы Перевозчика, </w:t>
      </w:r>
      <w:r>
        <w:rPr>
          <w:i/>
          <w:sz w:val="20"/>
        </w:rPr>
        <w:t>Заказчик </w:t>
      </w:r>
      <w:r>
        <w:rPr>
          <w:sz w:val="20"/>
        </w:rPr>
        <w:t>возмещает убытки в полном объеме.</w:t>
      </w:r>
    </w:p>
    <w:p>
      <w:pPr>
        <w:pStyle w:val="ListParagraph"/>
        <w:numPr>
          <w:ilvl w:val="2"/>
          <w:numId w:val="5"/>
        </w:numPr>
        <w:tabs>
          <w:tab w:pos="652" w:val="left" w:leader="none"/>
        </w:tabs>
        <w:spacing w:line="249" w:lineRule="auto" w:before="1" w:after="0"/>
        <w:ind w:left="151" w:right="263" w:firstLine="0"/>
        <w:jc w:val="left"/>
        <w:rPr>
          <w:sz w:val="20"/>
        </w:rPr>
      </w:pPr>
      <w:r>
        <w:rPr>
          <w:sz w:val="20"/>
        </w:rPr>
        <w:t>В течение 7 (семи) дней с даты получения от </w:t>
      </w:r>
      <w:r>
        <w:rPr>
          <w:i/>
          <w:sz w:val="20"/>
        </w:rPr>
        <w:t>Перевозчика </w:t>
      </w:r>
      <w:r>
        <w:rPr>
          <w:sz w:val="20"/>
        </w:rPr>
        <w:t>актов об оказанных услугах и (или) актов сверки взаиморасчетов подписать и возвратить их </w:t>
      </w:r>
      <w:r>
        <w:rPr>
          <w:i/>
          <w:sz w:val="20"/>
        </w:rPr>
        <w:t>Перевозчику </w:t>
      </w:r>
      <w:r>
        <w:rPr>
          <w:sz w:val="20"/>
        </w:rPr>
        <w:t>или предоставить мотивированный отказ от их подписания.</w:t>
      </w:r>
      <w:r>
        <w:rPr>
          <w:spacing w:val="-1"/>
          <w:sz w:val="20"/>
        </w:rPr>
        <w:t> </w:t>
      </w:r>
      <w:r>
        <w:rPr>
          <w:sz w:val="20"/>
        </w:rPr>
        <w:t>При отсутствии мотивированного отказа в течении трех календарных дней акт считается подписанным, а услуги принятыми без претензий и подлежащими к оплате.</w:t>
      </w:r>
    </w:p>
    <w:p>
      <w:pPr>
        <w:pStyle w:val="ListParagraph"/>
        <w:numPr>
          <w:ilvl w:val="2"/>
          <w:numId w:val="5"/>
        </w:numPr>
        <w:tabs>
          <w:tab w:pos="652" w:val="left" w:leader="none"/>
        </w:tabs>
        <w:spacing w:line="249" w:lineRule="auto" w:before="1" w:after="0"/>
        <w:ind w:left="151" w:right="291" w:firstLine="0"/>
        <w:jc w:val="left"/>
        <w:rPr>
          <w:sz w:val="20"/>
        </w:rPr>
      </w:pPr>
      <w:r>
        <w:rPr>
          <w:sz w:val="20"/>
        </w:rPr>
        <w:t>Обеспечить надлежащую упаковку грузов, отвечающую условиям транспортировки и характеру груза, предохраняющую от порчи и повреждений в пути следования. Перевозимый груз должен находиться в цельной упаковке, исключающей незаметный доступ (опечатанной, опломбированной и т.п.) с обозначением характера груза и количество вложений. Если при передаче груза представителю </w:t>
      </w:r>
      <w:r>
        <w:rPr>
          <w:i/>
          <w:sz w:val="20"/>
        </w:rPr>
        <w:t>Перевозчика </w:t>
      </w:r>
      <w:r>
        <w:rPr>
          <w:sz w:val="20"/>
        </w:rPr>
        <w:t>выявилось несоответствие качества упаковки требованиям (ветхая упаковка или ее отсутствие, доступ к вложениям и т.п.) </w:t>
      </w:r>
      <w:r>
        <w:rPr>
          <w:i/>
          <w:sz w:val="20"/>
        </w:rPr>
        <w:t>Заказчик </w:t>
      </w:r>
      <w:r>
        <w:rPr>
          <w:sz w:val="20"/>
        </w:rPr>
        <w:t>обязан устранить недостатки самостоятельно либо силами третьих лиц (поставщика, </w:t>
      </w:r>
      <w:r>
        <w:rPr>
          <w:i/>
          <w:sz w:val="20"/>
        </w:rPr>
        <w:t>Перевозчика </w:t>
      </w:r>
      <w:r>
        <w:rPr>
          <w:sz w:val="20"/>
        </w:rPr>
        <w:t>и др.). В противном случае в транспортной накладной делается соответствующая запись, а Заказчик отказывается от каких бы, то ни было претензий по замене, недостачи, несоответствию и т.д. вложений.</w:t>
      </w:r>
    </w:p>
    <w:p>
      <w:pPr>
        <w:pStyle w:val="ListParagraph"/>
        <w:numPr>
          <w:ilvl w:val="2"/>
          <w:numId w:val="5"/>
        </w:numPr>
        <w:tabs>
          <w:tab w:pos="652" w:val="left" w:leader="none"/>
        </w:tabs>
        <w:spacing w:line="249" w:lineRule="auto" w:before="1" w:after="0"/>
        <w:ind w:left="151" w:right="765" w:firstLine="0"/>
        <w:jc w:val="left"/>
        <w:rPr>
          <w:sz w:val="20"/>
        </w:rPr>
      </w:pPr>
      <w:r>
        <w:rPr>
          <w:sz w:val="20"/>
        </w:rPr>
        <w:t>Обеспечить за свой счет и своими силами или силами грузоотправителя/грузополучателя погрузку/разгрузку транспортного средства в местах и в течение рабочего дня (или до 00.00 часов дня при круглосуточной погрузке/ разгрузке), согласованного сторонами в заявке. При несоблюдении срока погрузки /разгрузки </w:t>
      </w:r>
      <w:r>
        <w:rPr>
          <w:i/>
          <w:sz w:val="20"/>
        </w:rPr>
        <w:t>Перевозчик </w:t>
      </w:r>
      <w:r>
        <w:rPr>
          <w:sz w:val="20"/>
        </w:rPr>
        <w:t>вправе потребовать уплаты штрафа в размере 500 (Пятьсот) рублей за каждый час.</w:t>
      </w:r>
    </w:p>
    <w:p>
      <w:pPr>
        <w:pStyle w:val="ListParagraph"/>
        <w:numPr>
          <w:ilvl w:val="2"/>
          <w:numId w:val="5"/>
        </w:numPr>
        <w:tabs>
          <w:tab w:pos="702" w:val="left" w:leader="none"/>
        </w:tabs>
        <w:spacing w:line="249" w:lineRule="auto" w:before="1" w:after="0"/>
        <w:ind w:left="151" w:right="252" w:firstLine="0"/>
        <w:jc w:val="left"/>
        <w:rPr>
          <w:sz w:val="20"/>
        </w:rPr>
      </w:pPr>
      <w:r>
        <w:rPr>
          <w:sz w:val="20"/>
        </w:rPr>
        <w:t>Производить погрузку и крепление груза таким образом, чтобы обеспечить выполнение требований безопасности дорожного движения и правил перевозки грузов. При этом общая масса груза не должна превышать 20 (Двадцать) тонн, нагрузка по осям прицепа или полуприцепа 7 (Семь) тонн. В случае выявления в процессе перевозки «перегруза» » (в том числе по осям) Заказчик возмещает </w:t>
      </w:r>
      <w:r>
        <w:rPr>
          <w:i/>
          <w:sz w:val="20"/>
        </w:rPr>
        <w:t>Перевозчику </w:t>
      </w:r>
      <w:r>
        <w:rPr>
          <w:sz w:val="20"/>
        </w:rPr>
        <w:t>убытки в полном объеме если это будет доказано </w:t>
      </w:r>
      <w:r>
        <w:rPr>
          <w:i/>
          <w:sz w:val="20"/>
        </w:rPr>
        <w:t>Перевозчиком </w:t>
      </w:r>
      <w:r>
        <w:rPr>
          <w:sz w:val="20"/>
        </w:rPr>
        <w:t>документально.</w:t>
      </w:r>
    </w:p>
    <w:p>
      <w:pPr>
        <w:pStyle w:val="BodyText"/>
        <w:rPr>
          <w:sz w:val="14"/>
        </w:rPr>
      </w:pPr>
    </w:p>
    <w:p>
      <w:pPr>
        <w:tabs>
          <w:tab w:pos="7601" w:val="left" w:leader="none"/>
        </w:tabs>
        <w:spacing w:before="94"/>
        <w:ind w:left="2426" w:right="0" w:firstLine="0"/>
        <w:jc w:val="left"/>
        <w:rPr>
          <w:sz w:val="16"/>
        </w:rPr>
      </w:pPr>
      <w:r>
        <w:rPr>
          <w:color w:val="7F7F7F"/>
          <w:sz w:val="16"/>
        </w:rPr>
        <w:t>Заказчик</w:t>
        <w:tab/>
        <w:t>Перевозчик</w:t>
      </w:r>
    </w:p>
    <w:p>
      <w:pPr>
        <w:tabs>
          <w:tab w:pos="7732" w:val="left" w:leader="none"/>
        </w:tabs>
        <w:spacing w:before="127"/>
        <w:ind w:left="2459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264;mso-wrap-distance-left:0;mso-wrap-distance-right:0" from="86.68pt,18.238754pt" to="158.1pt,18.238754pt" stroked="true" strokeweight=".75pt" strokecolor="#7f7f7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8;mso-wrap-distance-left:0;mso-wrap-distance-right:0" from="349.410004pt,18.238754pt" to="420.830004pt,18.238754pt" stroked="true" strokeweight=".75pt" strokecolor="#7f7f7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12;mso-wrap-distance-left:0;mso-wrap-distance-right:0" from="431.686523pt,18.172211pt" to="519.95367pt,18.172211pt" stroked="true" strokeweight=".799908pt" strokecolor="#7f7f7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36" from="168.549072pt,19.287003pt" to="279.896531pt,19.287003pt" stroked="true" strokeweight="1.1693pt" strokecolor="#7f7f7f">
            <v:stroke dashstyle="solid"/>
            <w10:wrap type="none"/>
          </v:line>
        </w:pict>
      </w:r>
      <w:r>
        <w:rPr>
          <w:color w:val="7F7F7F"/>
          <w:sz w:val="16"/>
        </w:rPr>
        <w:t>/</w:t>
        <w:tab/>
        <w:t>/</w:t>
      </w:r>
    </w:p>
    <w:p>
      <w:pPr>
        <w:tabs>
          <w:tab w:pos="7639" w:val="left" w:leader="none"/>
        </w:tabs>
        <w:spacing w:before="18"/>
        <w:ind w:left="2367" w:right="0" w:firstLine="0"/>
        <w:jc w:val="left"/>
        <w:rPr>
          <w:sz w:val="14"/>
        </w:rPr>
      </w:pPr>
      <w:r>
        <w:rPr>
          <w:color w:val="7F7F7F"/>
          <w:sz w:val="14"/>
        </w:rPr>
        <w:t>М.П.</w:t>
        <w:tab/>
        <w:t>М.П.</w:t>
      </w:r>
    </w:p>
    <w:p>
      <w:pPr>
        <w:spacing w:after="0"/>
        <w:jc w:val="left"/>
        <w:rPr>
          <w:sz w:val="14"/>
        </w:rPr>
        <w:sectPr>
          <w:pgSz w:w="11910" w:h="16850"/>
          <w:pgMar w:header="0" w:footer="832" w:top="340" w:bottom="1020" w:left="760" w:right="380"/>
        </w:sectPr>
      </w:pPr>
    </w:p>
    <w:p>
      <w:pPr>
        <w:pStyle w:val="ListParagraph"/>
        <w:numPr>
          <w:ilvl w:val="2"/>
          <w:numId w:val="5"/>
        </w:numPr>
        <w:tabs>
          <w:tab w:pos="620" w:val="left" w:leader="none"/>
        </w:tabs>
        <w:spacing w:line="249" w:lineRule="auto" w:before="69" w:after="0"/>
        <w:ind w:left="119" w:right="341" w:firstLine="0"/>
        <w:jc w:val="left"/>
        <w:rPr>
          <w:sz w:val="20"/>
        </w:rPr>
      </w:pPr>
      <w:r>
        <w:rPr>
          <w:sz w:val="20"/>
        </w:rPr>
        <w:t>Обеспечить наличие подъездных путей от автомобильных дорог к пунктам погрузки/выгрузки и содержание этих путей в исправном состоянии, обеспечивающем беспрепятственное и безопасное движение транспортного средства в любое время года.</w:t>
      </w:r>
    </w:p>
    <w:p>
      <w:pPr>
        <w:pStyle w:val="ListParagraph"/>
        <w:numPr>
          <w:ilvl w:val="2"/>
          <w:numId w:val="5"/>
        </w:numPr>
        <w:tabs>
          <w:tab w:pos="720" w:val="left" w:leader="none"/>
        </w:tabs>
        <w:spacing w:line="240" w:lineRule="auto" w:before="1" w:after="0"/>
        <w:ind w:left="719" w:right="0" w:hanging="600"/>
        <w:jc w:val="left"/>
        <w:rPr>
          <w:sz w:val="20"/>
        </w:rPr>
      </w:pPr>
      <w:r>
        <w:rPr>
          <w:sz w:val="20"/>
        </w:rPr>
        <w:t>Обеспечить безопасное ведение погрузочно-разгрузочных работ.</w:t>
      </w:r>
    </w:p>
    <w:p>
      <w:pPr>
        <w:pStyle w:val="ListParagraph"/>
        <w:numPr>
          <w:ilvl w:val="2"/>
          <w:numId w:val="5"/>
        </w:numPr>
        <w:tabs>
          <w:tab w:pos="720" w:val="left" w:leader="none"/>
        </w:tabs>
        <w:spacing w:line="249" w:lineRule="auto" w:before="9" w:after="0"/>
        <w:ind w:left="119" w:right="959" w:firstLine="0"/>
        <w:jc w:val="left"/>
        <w:rPr>
          <w:sz w:val="20"/>
        </w:rPr>
      </w:pPr>
      <w:r>
        <w:rPr>
          <w:sz w:val="20"/>
        </w:rPr>
        <w:t>При погрузке транспортного средства проконтролировать выдачу оригинала транспортной накладной для Перевозчика.</w:t>
      </w:r>
    </w:p>
    <w:p>
      <w:pPr>
        <w:pStyle w:val="ListParagraph"/>
        <w:numPr>
          <w:ilvl w:val="2"/>
          <w:numId w:val="5"/>
        </w:numPr>
        <w:tabs>
          <w:tab w:pos="720" w:val="left" w:leader="none"/>
        </w:tabs>
        <w:spacing w:line="249" w:lineRule="auto" w:before="0" w:after="0"/>
        <w:ind w:left="119" w:right="700" w:firstLine="0"/>
        <w:jc w:val="left"/>
        <w:rPr>
          <w:sz w:val="20"/>
        </w:rPr>
      </w:pPr>
      <w:r>
        <w:rPr>
          <w:sz w:val="20"/>
        </w:rPr>
        <w:t>Оплатить понесенные расходы </w:t>
      </w:r>
      <w:r>
        <w:rPr>
          <w:i/>
          <w:sz w:val="20"/>
        </w:rPr>
        <w:t>Перевозчика </w:t>
      </w:r>
      <w:r>
        <w:rPr>
          <w:sz w:val="20"/>
        </w:rPr>
        <w:t>по исполнению обязательств, указанных в п. 3.1.10. и п. 3.2.7. настоящего договора в течении 7(семи) банковских дней с момента получения счета и акта понесенных расходов от Перевозчика по электронной</w:t>
      </w:r>
      <w:r>
        <w:rPr>
          <w:spacing w:val="-1"/>
          <w:sz w:val="20"/>
        </w:rPr>
        <w:t> </w:t>
      </w:r>
      <w:r>
        <w:rPr>
          <w:sz w:val="20"/>
        </w:rPr>
        <w:t>почте.</w:t>
      </w:r>
    </w:p>
    <w:p>
      <w:pPr>
        <w:pStyle w:val="Heading2"/>
        <w:numPr>
          <w:ilvl w:val="1"/>
          <w:numId w:val="7"/>
        </w:numPr>
        <w:tabs>
          <w:tab w:pos="470" w:val="left" w:leader="none"/>
        </w:tabs>
        <w:spacing w:line="240" w:lineRule="auto" w:before="0" w:after="0"/>
        <w:ind w:left="469" w:right="0" w:hanging="350"/>
        <w:jc w:val="left"/>
      </w:pPr>
      <w:r>
        <w:rPr/>
        <w:t>Заказчик в праве</w:t>
      </w:r>
    </w:p>
    <w:p>
      <w:pPr>
        <w:pStyle w:val="ListParagraph"/>
        <w:numPr>
          <w:ilvl w:val="2"/>
          <w:numId w:val="7"/>
        </w:numPr>
        <w:tabs>
          <w:tab w:pos="620" w:val="left" w:leader="none"/>
        </w:tabs>
        <w:spacing w:line="240" w:lineRule="auto" w:before="9" w:after="0"/>
        <w:ind w:left="119" w:right="0" w:firstLine="0"/>
        <w:jc w:val="left"/>
        <w:rPr>
          <w:sz w:val="20"/>
        </w:rPr>
      </w:pPr>
      <w:r>
        <w:rPr>
          <w:sz w:val="20"/>
        </w:rPr>
        <w:t>Давать письменные рекомендации </w:t>
      </w:r>
      <w:r>
        <w:rPr>
          <w:i/>
          <w:sz w:val="20"/>
        </w:rPr>
        <w:t>Перевозчику</w:t>
      </w:r>
      <w:r>
        <w:rPr>
          <w:sz w:val="20"/>
        </w:rPr>
        <w:t>, касающиеся выполнения договор–заявке.</w:t>
      </w:r>
    </w:p>
    <w:p>
      <w:pPr>
        <w:pStyle w:val="ListParagraph"/>
        <w:numPr>
          <w:ilvl w:val="2"/>
          <w:numId w:val="7"/>
        </w:numPr>
        <w:tabs>
          <w:tab w:pos="620" w:val="left" w:leader="none"/>
        </w:tabs>
        <w:spacing w:line="240" w:lineRule="auto" w:before="9" w:after="0"/>
        <w:ind w:left="619" w:right="0" w:hanging="500"/>
        <w:jc w:val="left"/>
        <w:rPr>
          <w:sz w:val="20"/>
        </w:rPr>
      </w:pPr>
      <w:r>
        <w:rPr>
          <w:i/>
          <w:sz w:val="20"/>
        </w:rPr>
        <w:t>Заказчик </w:t>
      </w:r>
      <w:r>
        <w:rPr>
          <w:sz w:val="20"/>
        </w:rPr>
        <w:t>вправе отказаться от поданных </w:t>
      </w:r>
      <w:r>
        <w:rPr>
          <w:i/>
          <w:sz w:val="20"/>
        </w:rPr>
        <w:t>Перевозчиком </w:t>
      </w:r>
      <w:r>
        <w:rPr>
          <w:sz w:val="20"/>
        </w:rPr>
        <w:t>автотранспортных средств, в следующих случаях.</w:t>
      </w:r>
    </w:p>
    <w:p>
      <w:pPr>
        <w:pStyle w:val="ListParagraph"/>
        <w:numPr>
          <w:ilvl w:val="0"/>
          <w:numId w:val="8"/>
        </w:numPr>
        <w:tabs>
          <w:tab w:pos="240" w:val="left" w:leader="none"/>
        </w:tabs>
        <w:spacing w:line="240" w:lineRule="auto" w:before="9" w:after="0"/>
        <w:ind w:left="119" w:right="0" w:firstLine="0"/>
        <w:jc w:val="left"/>
        <w:rPr>
          <w:sz w:val="20"/>
        </w:rPr>
      </w:pPr>
      <w:r>
        <w:rPr>
          <w:sz w:val="20"/>
        </w:rPr>
        <w:t>Несоответствие требованиям, указанным в пункте 3.1.2 настоящего</w:t>
      </w:r>
      <w:r>
        <w:rPr>
          <w:spacing w:val="-1"/>
          <w:sz w:val="20"/>
        </w:rPr>
        <w:t> </w:t>
      </w:r>
      <w:r>
        <w:rPr>
          <w:sz w:val="20"/>
        </w:rPr>
        <w:t>договора;</w:t>
      </w:r>
    </w:p>
    <w:p>
      <w:pPr>
        <w:pStyle w:val="ListParagraph"/>
        <w:numPr>
          <w:ilvl w:val="0"/>
          <w:numId w:val="8"/>
        </w:numPr>
        <w:tabs>
          <w:tab w:pos="240" w:val="left" w:leader="none"/>
        </w:tabs>
        <w:spacing w:line="240" w:lineRule="auto" w:before="9" w:after="0"/>
        <w:ind w:left="239" w:right="0" w:hanging="120"/>
        <w:jc w:val="left"/>
        <w:rPr>
          <w:sz w:val="20"/>
        </w:rPr>
      </w:pPr>
      <w:r>
        <w:rPr>
          <w:sz w:val="20"/>
        </w:rPr>
        <w:t>Несоответствие транспортного средства требованиям договор-заявки, доверенности;</w:t>
      </w:r>
    </w:p>
    <w:p>
      <w:pPr>
        <w:pStyle w:val="ListParagraph"/>
        <w:numPr>
          <w:ilvl w:val="0"/>
          <w:numId w:val="8"/>
        </w:numPr>
        <w:tabs>
          <w:tab w:pos="240" w:val="left" w:leader="none"/>
        </w:tabs>
        <w:spacing w:line="240" w:lineRule="auto" w:before="9" w:after="0"/>
        <w:ind w:left="239" w:right="0" w:hanging="120"/>
        <w:jc w:val="left"/>
        <w:rPr>
          <w:sz w:val="20"/>
        </w:rPr>
      </w:pPr>
      <w:r>
        <w:rPr>
          <w:sz w:val="20"/>
        </w:rPr>
        <w:t>Опоздания транспортного средства на место погрузки, более чем на 8 часов.</w:t>
      </w:r>
    </w:p>
    <w:p>
      <w:pPr>
        <w:pStyle w:val="ListParagraph"/>
        <w:numPr>
          <w:ilvl w:val="2"/>
          <w:numId w:val="7"/>
        </w:numPr>
        <w:tabs>
          <w:tab w:pos="620" w:val="left" w:leader="none"/>
        </w:tabs>
        <w:spacing w:line="249" w:lineRule="auto" w:before="9" w:after="0"/>
        <w:ind w:left="119" w:right="643" w:firstLine="0"/>
        <w:jc w:val="left"/>
        <w:rPr>
          <w:sz w:val="20"/>
        </w:rPr>
      </w:pPr>
      <w:r>
        <w:rPr>
          <w:i/>
          <w:sz w:val="20"/>
        </w:rPr>
        <w:t>Заказчик </w:t>
      </w:r>
      <w:r>
        <w:rPr>
          <w:sz w:val="20"/>
        </w:rPr>
        <w:t>может отменить заявку за 12 часов до начала погрузки, освобождаясь при этом от ответственности за срыв заявки.</w:t>
      </w:r>
    </w:p>
    <w:p>
      <w:pPr>
        <w:pStyle w:val="Heading2"/>
        <w:ind w:left="620"/>
      </w:pPr>
      <w:r>
        <w:rPr/>
        <w:t>4.Порядок расчетов.</w:t>
      </w:r>
    </w:p>
    <w:p>
      <w:pPr>
        <w:pStyle w:val="ListParagraph"/>
        <w:numPr>
          <w:ilvl w:val="2"/>
          <w:numId w:val="9"/>
        </w:numPr>
        <w:tabs>
          <w:tab w:pos="620" w:val="left" w:leader="none"/>
        </w:tabs>
        <w:spacing w:line="249" w:lineRule="auto" w:before="9" w:after="0"/>
        <w:ind w:left="119" w:right="566" w:firstLine="0"/>
        <w:jc w:val="left"/>
        <w:rPr>
          <w:sz w:val="20"/>
        </w:rPr>
      </w:pPr>
      <w:r>
        <w:rPr>
          <w:sz w:val="20"/>
        </w:rPr>
        <w:t>Расчеты между </w:t>
      </w:r>
      <w:r>
        <w:rPr>
          <w:i/>
          <w:sz w:val="20"/>
        </w:rPr>
        <w:t>Заказчиком </w:t>
      </w:r>
      <w:r>
        <w:rPr>
          <w:sz w:val="20"/>
        </w:rPr>
        <w:t>и </w:t>
      </w:r>
      <w:r>
        <w:rPr>
          <w:i/>
          <w:sz w:val="20"/>
        </w:rPr>
        <w:t>Перевозчиком </w:t>
      </w:r>
      <w:r>
        <w:rPr>
          <w:sz w:val="20"/>
        </w:rPr>
        <w:t>за транспортно-экспедиционное обслуживание производятся на основании письменно согласованной стоимости и сроков, указанных в договор-заявке на перевозку. Расчет с третьим лицом, привлеченным для перевозки груза, производится </w:t>
      </w:r>
      <w:r>
        <w:rPr>
          <w:i/>
          <w:sz w:val="20"/>
        </w:rPr>
        <w:t>Перевозчиком </w:t>
      </w:r>
      <w:r>
        <w:rPr>
          <w:sz w:val="20"/>
        </w:rPr>
        <w:t>самостоятельно.</w:t>
      </w:r>
    </w:p>
    <w:p>
      <w:pPr>
        <w:pStyle w:val="ListParagraph"/>
        <w:numPr>
          <w:ilvl w:val="2"/>
          <w:numId w:val="9"/>
        </w:numPr>
        <w:tabs>
          <w:tab w:pos="620" w:val="left" w:leader="none"/>
        </w:tabs>
        <w:spacing w:line="249" w:lineRule="auto" w:before="0" w:after="0"/>
        <w:ind w:left="119" w:right="690" w:firstLine="0"/>
        <w:jc w:val="left"/>
        <w:rPr>
          <w:sz w:val="20"/>
        </w:rPr>
      </w:pPr>
      <w:r>
        <w:rPr>
          <w:sz w:val="20"/>
        </w:rPr>
        <w:t>Дополнительные расходы в стоимость фрахта не включены и оплачиваются на основании отдельного счета и соответствующих подтверждающих документов. При этом к оплате принимаются обоснованно понесенные дополнительные расходы, связанные с перевозкой по данной заявки и подтвержденные документально, предвидеть которые </w:t>
      </w:r>
      <w:r>
        <w:rPr>
          <w:i/>
          <w:sz w:val="20"/>
        </w:rPr>
        <w:t>Перевозчик </w:t>
      </w:r>
      <w:r>
        <w:rPr>
          <w:sz w:val="20"/>
        </w:rPr>
        <w:t>не мог при получении  заявке </w:t>
      </w:r>
      <w:r>
        <w:rPr>
          <w:i/>
          <w:sz w:val="20"/>
        </w:rPr>
        <w:t>Заказчика</w:t>
      </w:r>
      <w:r>
        <w:rPr>
          <w:sz w:val="20"/>
        </w:rPr>
        <w:t>.</w:t>
      </w:r>
    </w:p>
    <w:p>
      <w:pPr>
        <w:pStyle w:val="ListParagraph"/>
        <w:numPr>
          <w:ilvl w:val="2"/>
          <w:numId w:val="9"/>
        </w:numPr>
        <w:tabs>
          <w:tab w:pos="620" w:val="left" w:leader="none"/>
        </w:tabs>
        <w:spacing w:line="249" w:lineRule="auto" w:before="0" w:after="0"/>
        <w:ind w:left="119" w:right="544" w:firstLine="0"/>
        <w:jc w:val="both"/>
        <w:rPr>
          <w:sz w:val="20"/>
        </w:rPr>
      </w:pPr>
      <w:r>
        <w:rPr>
          <w:sz w:val="20"/>
        </w:rPr>
        <w:t>Основанием для оплаты оказанных услуг </w:t>
      </w:r>
      <w:r>
        <w:rPr>
          <w:i/>
          <w:sz w:val="20"/>
        </w:rPr>
        <w:t>Перевозчика </w:t>
      </w:r>
      <w:r>
        <w:rPr>
          <w:sz w:val="20"/>
        </w:rPr>
        <w:t>являются факсовые или электронные копии Счёта, Счет- фактуры (если услуга с НДС), акт выполненных работ и сопроводительных документов, указанных в заявке. В случае предоплаты основанием является факсовая или электронная копия Счета.</w:t>
      </w:r>
    </w:p>
    <w:p>
      <w:pPr>
        <w:pStyle w:val="ListParagraph"/>
        <w:numPr>
          <w:ilvl w:val="2"/>
          <w:numId w:val="9"/>
        </w:numPr>
        <w:tabs>
          <w:tab w:pos="620" w:val="left" w:leader="none"/>
        </w:tabs>
        <w:spacing w:line="249" w:lineRule="auto" w:before="0" w:after="0"/>
        <w:ind w:left="119" w:right="377" w:firstLine="0"/>
        <w:jc w:val="left"/>
        <w:rPr>
          <w:sz w:val="20"/>
        </w:rPr>
      </w:pPr>
      <w:r>
        <w:rPr>
          <w:i/>
          <w:sz w:val="20"/>
        </w:rPr>
        <w:t>Перевозчик </w:t>
      </w:r>
      <w:r>
        <w:rPr>
          <w:sz w:val="20"/>
        </w:rPr>
        <w:t>предоставляет факсовые или электронные копии документы согласно п. 4.1.3. Договора в течение 30 (тридцати) дней с момента оказания услуги.</w:t>
      </w:r>
    </w:p>
    <w:p>
      <w:pPr>
        <w:pStyle w:val="ListParagraph"/>
        <w:numPr>
          <w:ilvl w:val="2"/>
          <w:numId w:val="9"/>
        </w:numPr>
        <w:tabs>
          <w:tab w:pos="620" w:val="left" w:leader="none"/>
        </w:tabs>
        <w:spacing w:line="249" w:lineRule="auto" w:before="0" w:after="0"/>
        <w:ind w:left="119" w:right="778" w:firstLine="0"/>
        <w:jc w:val="left"/>
        <w:rPr>
          <w:sz w:val="20"/>
        </w:rPr>
      </w:pPr>
      <w:r>
        <w:rPr>
          <w:i/>
          <w:sz w:val="20"/>
        </w:rPr>
        <w:t>Перевозчик </w:t>
      </w:r>
      <w:r>
        <w:rPr>
          <w:sz w:val="20"/>
        </w:rPr>
        <w:t>предоставляет оригиналы документов согласно п. 4.1.3. Договора в течение 30 (тридцати) дней с момента оказания услуги.</w:t>
      </w:r>
    </w:p>
    <w:p>
      <w:pPr>
        <w:pStyle w:val="BodyText"/>
        <w:ind w:left="119"/>
      </w:pPr>
      <w:r>
        <w:rPr/>
        <w:t>4.1.6  Моментом оказания услуг служит выгрузка транспортного средства, подтвержденная документально.</w:t>
      </w:r>
    </w:p>
    <w:p>
      <w:pPr>
        <w:pStyle w:val="ListParagraph"/>
        <w:numPr>
          <w:ilvl w:val="2"/>
          <w:numId w:val="10"/>
        </w:numPr>
        <w:tabs>
          <w:tab w:pos="620" w:val="left" w:leader="none"/>
        </w:tabs>
        <w:spacing w:line="240" w:lineRule="auto" w:before="9" w:after="0"/>
        <w:ind w:left="119" w:right="0" w:firstLine="0"/>
        <w:jc w:val="left"/>
        <w:rPr>
          <w:sz w:val="20"/>
        </w:rPr>
      </w:pPr>
      <w:r>
        <w:rPr>
          <w:sz w:val="20"/>
        </w:rPr>
        <w:t>Счета </w:t>
      </w:r>
      <w:r>
        <w:rPr>
          <w:i/>
          <w:sz w:val="20"/>
        </w:rPr>
        <w:t>Перевозчика </w:t>
      </w:r>
      <w:r>
        <w:rPr>
          <w:sz w:val="20"/>
        </w:rPr>
        <w:t>оплачиваются </w:t>
      </w:r>
      <w:r>
        <w:rPr>
          <w:i/>
          <w:sz w:val="20"/>
        </w:rPr>
        <w:t>Заказчиком </w:t>
      </w:r>
      <w:r>
        <w:rPr>
          <w:sz w:val="20"/>
        </w:rPr>
        <w:t>с момента получения счета в течении 7 (семи) календарных дней.</w:t>
      </w:r>
    </w:p>
    <w:p>
      <w:pPr>
        <w:pStyle w:val="ListParagraph"/>
        <w:numPr>
          <w:ilvl w:val="2"/>
          <w:numId w:val="10"/>
        </w:numPr>
        <w:tabs>
          <w:tab w:pos="620" w:val="left" w:leader="none"/>
        </w:tabs>
        <w:spacing w:line="249" w:lineRule="auto" w:before="9" w:after="0"/>
        <w:ind w:left="119" w:right="380" w:firstLine="0"/>
        <w:jc w:val="left"/>
        <w:rPr>
          <w:sz w:val="20"/>
        </w:rPr>
      </w:pPr>
      <w:r>
        <w:rPr>
          <w:sz w:val="20"/>
        </w:rPr>
        <w:t>Основанием для выставления счета служат товарно-транспортные, транспортные накладные и другие документы, оговоренные в</w:t>
      </w:r>
      <w:r>
        <w:rPr>
          <w:spacing w:val="-1"/>
          <w:sz w:val="20"/>
        </w:rPr>
        <w:t> </w:t>
      </w:r>
      <w:r>
        <w:rPr>
          <w:sz w:val="20"/>
        </w:rPr>
        <w:t>договор-заявке.</w:t>
      </w:r>
    </w:p>
    <w:p>
      <w:pPr>
        <w:pStyle w:val="ListParagraph"/>
        <w:numPr>
          <w:ilvl w:val="2"/>
          <w:numId w:val="10"/>
        </w:numPr>
        <w:tabs>
          <w:tab w:pos="670" w:val="left" w:leader="none"/>
        </w:tabs>
        <w:spacing w:line="249" w:lineRule="auto" w:before="0" w:after="0"/>
        <w:ind w:left="119" w:right="349" w:firstLine="0"/>
        <w:jc w:val="left"/>
        <w:rPr>
          <w:sz w:val="20"/>
        </w:rPr>
      </w:pPr>
      <w:r>
        <w:rPr>
          <w:sz w:val="20"/>
        </w:rPr>
        <w:t>За несвоевременную оплату услуг </w:t>
      </w:r>
      <w:r>
        <w:rPr>
          <w:i/>
          <w:sz w:val="20"/>
        </w:rPr>
        <w:t>Перевозчик </w:t>
      </w:r>
      <w:r>
        <w:rPr>
          <w:sz w:val="20"/>
        </w:rPr>
        <w:t>вправе потребовать от </w:t>
      </w:r>
      <w:r>
        <w:rPr>
          <w:i/>
          <w:sz w:val="20"/>
        </w:rPr>
        <w:t>Заказчика </w:t>
      </w:r>
      <w:r>
        <w:rPr>
          <w:sz w:val="20"/>
        </w:rPr>
        <w:t>уплаты неустойки в размере 0,5% от стоимости перевозки за каждый день просрочки.</w:t>
      </w:r>
    </w:p>
    <w:p>
      <w:pPr>
        <w:pStyle w:val="ListParagraph"/>
        <w:numPr>
          <w:ilvl w:val="2"/>
          <w:numId w:val="10"/>
        </w:numPr>
        <w:tabs>
          <w:tab w:pos="720" w:val="left" w:leader="none"/>
        </w:tabs>
        <w:spacing w:line="249" w:lineRule="auto" w:before="0" w:after="0"/>
        <w:ind w:left="119" w:right="1395" w:firstLine="0"/>
        <w:jc w:val="left"/>
        <w:rPr>
          <w:i/>
          <w:sz w:val="20"/>
        </w:rPr>
      </w:pPr>
      <w:r>
        <w:rPr>
          <w:sz w:val="20"/>
        </w:rPr>
        <w:t>Обязанность </w:t>
      </w:r>
      <w:r>
        <w:rPr>
          <w:i/>
          <w:sz w:val="20"/>
        </w:rPr>
        <w:t>Заказчика </w:t>
      </w:r>
      <w:r>
        <w:rPr>
          <w:sz w:val="20"/>
        </w:rPr>
        <w:t>по оплате услуг </w:t>
      </w:r>
      <w:r>
        <w:rPr>
          <w:i/>
          <w:sz w:val="20"/>
        </w:rPr>
        <w:t>Перевозчика </w:t>
      </w:r>
      <w:r>
        <w:rPr>
          <w:sz w:val="20"/>
        </w:rPr>
        <w:t>считается выполненной с момента поступления соответствующих денежных средств на расчетный счёт</w:t>
      </w:r>
      <w:r>
        <w:rPr>
          <w:spacing w:val="-1"/>
          <w:sz w:val="20"/>
        </w:rPr>
        <w:t> </w:t>
      </w:r>
      <w:r>
        <w:rPr>
          <w:i/>
          <w:sz w:val="20"/>
        </w:rPr>
        <w:t>Перевозчика.</w:t>
      </w:r>
    </w:p>
    <w:p>
      <w:pPr>
        <w:pStyle w:val="ListParagraph"/>
        <w:numPr>
          <w:ilvl w:val="2"/>
          <w:numId w:val="10"/>
        </w:numPr>
        <w:tabs>
          <w:tab w:pos="720" w:val="left" w:leader="none"/>
        </w:tabs>
        <w:spacing w:line="249" w:lineRule="auto" w:before="0" w:after="0"/>
        <w:ind w:left="119" w:right="430" w:firstLine="0"/>
        <w:jc w:val="left"/>
        <w:rPr>
          <w:sz w:val="20"/>
        </w:rPr>
      </w:pPr>
      <w:r>
        <w:rPr>
          <w:sz w:val="20"/>
        </w:rPr>
        <w:t>Условия выполнения перевозки и ее оплаты, оговоренные в договор-заявке, имеют преимущественное значение по отношению к условиям, указанным в настоящем договоре.</w:t>
      </w:r>
    </w:p>
    <w:p>
      <w:pPr>
        <w:pStyle w:val="ListParagraph"/>
        <w:numPr>
          <w:ilvl w:val="2"/>
          <w:numId w:val="10"/>
        </w:numPr>
        <w:tabs>
          <w:tab w:pos="720" w:val="left" w:leader="none"/>
        </w:tabs>
        <w:spacing w:line="249" w:lineRule="auto" w:before="0" w:after="0"/>
        <w:ind w:left="119" w:right="218" w:firstLine="0"/>
        <w:jc w:val="left"/>
        <w:rPr>
          <w:sz w:val="20"/>
        </w:rPr>
      </w:pPr>
      <w:r>
        <w:rPr>
          <w:sz w:val="20"/>
        </w:rPr>
        <w:t>В случае отказа или уклонения одной из сторон договора от подписания акта выполненных работ она обязана сделать отметку в акте или сообщить об этом другой стороне в течении пяти дней с момента получения акта в противном случае акт считается подписанным, и сторона не подписавшая его и не сделавшая отметку претензий по объему и качеству выполненных работ к другой стороне не имеет.</w:t>
      </w:r>
    </w:p>
    <w:p>
      <w:pPr>
        <w:pStyle w:val="ListParagraph"/>
        <w:numPr>
          <w:ilvl w:val="2"/>
          <w:numId w:val="10"/>
        </w:numPr>
        <w:tabs>
          <w:tab w:pos="720" w:val="left" w:leader="none"/>
        </w:tabs>
        <w:spacing w:line="249" w:lineRule="auto" w:before="0" w:after="0"/>
        <w:ind w:left="119" w:right="479" w:firstLine="0"/>
        <w:jc w:val="left"/>
        <w:rPr>
          <w:sz w:val="20"/>
        </w:rPr>
      </w:pPr>
      <w:r>
        <w:rPr>
          <w:sz w:val="20"/>
        </w:rPr>
        <w:t>При постоплатной системе платежей рассрочка предоставляется на индивидуальных условиях, и учитывается в момент согласование стоимости перевозки.</w:t>
      </w:r>
    </w:p>
    <w:p>
      <w:pPr>
        <w:pStyle w:val="Heading2"/>
        <w:ind w:right="97"/>
      </w:pPr>
      <w:r>
        <w:rPr/>
        <w:t>5.Ответственность сторон.</w:t>
      </w:r>
    </w:p>
    <w:p>
      <w:pPr>
        <w:pStyle w:val="ListParagraph"/>
        <w:numPr>
          <w:ilvl w:val="2"/>
          <w:numId w:val="11"/>
        </w:numPr>
        <w:tabs>
          <w:tab w:pos="620" w:val="left" w:leader="none"/>
        </w:tabs>
        <w:spacing w:line="249" w:lineRule="auto" w:before="9" w:after="0"/>
        <w:ind w:left="119" w:right="352" w:firstLine="0"/>
        <w:jc w:val="left"/>
        <w:rPr>
          <w:sz w:val="20"/>
        </w:rPr>
      </w:pPr>
      <w:r>
        <w:rPr>
          <w:sz w:val="20"/>
        </w:rPr>
        <w:t>За неисполнение или ненадлежащее исполнение обязанностей, предусмотренных настоящим договором, Стороны несут ответственность в соответствии с условиями настоящего договора и законодательством 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Федерации.</w:t>
      </w:r>
    </w:p>
    <w:p>
      <w:pPr>
        <w:pStyle w:val="ListParagraph"/>
        <w:numPr>
          <w:ilvl w:val="2"/>
          <w:numId w:val="11"/>
        </w:numPr>
        <w:tabs>
          <w:tab w:pos="620" w:val="left" w:leader="none"/>
        </w:tabs>
        <w:spacing w:line="249" w:lineRule="auto" w:before="0" w:after="0"/>
        <w:ind w:left="119" w:right="555" w:firstLine="0"/>
        <w:jc w:val="left"/>
        <w:rPr>
          <w:sz w:val="20"/>
        </w:rPr>
      </w:pPr>
      <w:r>
        <w:rPr>
          <w:i/>
          <w:sz w:val="20"/>
        </w:rPr>
        <w:t>Перевозчик </w:t>
      </w:r>
      <w:r>
        <w:rPr>
          <w:sz w:val="20"/>
        </w:rPr>
        <w:t>несет ответственность перед </w:t>
      </w:r>
      <w:r>
        <w:rPr>
          <w:i/>
          <w:sz w:val="20"/>
        </w:rPr>
        <w:t>Заказчиком </w:t>
      </w:r>
      <w:r>
        <w:rPr>
          <w:sz w:val="20"/>
        </w:rPr>
        <w:t>за утрату, недостачу или повреждение (порчу) груза в пределах согласованной сторонами стоимости груза при наличии вины </w:t>
      </w:r>
      <w:r>
        <w:rPr>
          <w:i/>
          <w:sz w:val="20"/>
        </w:rPr>
        <w:t>Перевозчика</w:t>
      </w:r>
      <w:r>
        <w:rPr>
          <w:sz w:val="20"/>
        </w:rPr>
        <w:t>, если не докажет, что утрата, недостача или повреждение (порча) груза произошла в следствие обстоятельств, которые </w:t>
      </w:r>
      <w:r>
        <w:rPr>
          <w:i/>
          <w:sz w:val="20"/>
        </w:rPr>
        <w:t>Перевозчик </w:t>
      </w:r>
      <w:r>
        <w:rPr>
          <w:sz w:val="20"/>
        </w:rPr>
        <w:t>не мог предотвратить и устранение которых от него не зависело, в частности </w:t>
      </w:r>
      <w:r>
        <w:rPr>
          <w:i/>
          <w:sz w:val="20"/>
        </w:rPr>
        <w:t>Перевозчик </w:t>
      </w:r>
      <w:r>
        <w:rPr>
          <w:sz w:val="20"/>
        </w:rPr>
        <w:t>освобождается от ответственности:</w:t>
      </w:r>
    </w:p>
    <w:p>
      <w:pPr>
        <w:pStyle w:val="ListParagraph"/>
        <w:numPr>
          <w:ilvl w:val="0"/>
          <w:numId w:val="8"/>
        </w:numPr>
        <w:tabs>
          <w:tab w:pos="240" w:val="left" w:leader="none"/>
        </w:tabs>
        <w:spacing w:line="249" w:lineRule="auto" w:before="0" w:after="0"/>
        <w:ind w:left="119" w:right="625" w:firstLine="0"/>
        <w:jc w:val="left"/>
        <w:rPr>
          <w:sz w:val="20"/>
        </w:rPr>
      </w:pPr>
      <w:r>
        <w:rPr>
          <w:sz w:val="20"/>
        </w:rPr>
        <w:t>При наличии внутри тарной недостачи, повреждения (порчи) содержимого грузовых мест, переданной в исправной таре и с исправными пломбами.</w:t>
      </w:r>
    </w:p>
    <w:p>
      <w:pPr>
        <w:pStyle w:val="ListParagraph"/>
        <w:numPr>
          <w:ilvl w:val="0"/>
          <w:numId w:val="8"/>
        </w:numPr>
        <w:tabs>
          <w:tab w:pos="240" w:val="left" w:leader="none"/>
        </w:tabs>
        <w:spacing w:line="249" w:lineRule="auto" w:before="0" w:after="0"/>
        <w:ind w:left="119" w:right="926" w:firstLine="0"/>
        <w:jc w:val="left"/>
        <w:rPr>
          <w:sz w:val="20"/>
        </w:rPr>
      </w:pPr>
      <w:r>
        <w:rPr>
          <w:sz w:val="20"/>
        </w:rPr>
        <w:t>При приеме груза по паллетам и/или коробам, при наличии недостатков упаковки груза, которые не могли быть замечены по наружному виду.</w:t>
      </w:r>
    </w:p>
    <w:p>
      <w:pPr>
        <w:pStyle w:val="BodyText"/>
        <w:spacing w:before="10"/>
        <w:rPr>
          <w:sz w:val="25"/>
        </w:rPr>
      </w:pPr>
    </w:p>
    <w:p>
      <w:pPr>
        <w:tabs>
          <w:tab w:pos="7601" w:val="left" w:leader="none"/>
        </w:tabs>
        <w:spacing w:before="93"/>
        <w:ind w:left="2426" w:right="0" w:firstLine="0"/>
        <w:jc w:val="left"/>
        <w:rPr>
          <w:sz w:val="16"/>
        </w:rPr>
      </w:pPr>
      <w:r>
        <w:rPr>
          <w:color w:val="7F7F7F"/>
          <w:sz w:val="16"/>
        </w:rPr>
        <w:t>Заказчик</w:t>
        <w:tab/>
        <w:t>Перевозчик</w:t>
      </w:r>
    </w:p>
    <w:p>
      <w:pPr>
        <w:tabs>
          <w:tab w:pos="7732" w:val="left" w:leader="none"/>
        </w:tabs>
        <w:spacing w:before="127"/>
        <w:ind w:left="2459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360;mso-wrap-distance-left:0;mso-wrap-distance-right:0" from="86.68pt,18.238754pt" to="158.1pt,18.238754pt" stroked="true" strokeweight=".75pt" strokecolor="#7f7f7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84;mso-wrap-distance-left:0;mso-wrap-distance-right:0" from="169.114594pt,18.238756pt" to="279.859403pt,18.238756pt" stroked="true" strokeweight=".75pt" strokecolor="#7f7f7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08;mso-wrap-distance-left:0;mso-wrap-distance-right:0" from="349.410004pt,18.238754pt" to="420.830004pt,18.238754pt" stroked="true" strokeweight=".75pt" strokecolor="#7f7f7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32;mso-wrap-distance-left:0;mso-wrap-distance-right:0" from="431.686554pt,18.319122pt" to="519.953701pt,18.319122pt" stroked="true" strokeweight=".799908pt" strokecolor="#7f7f7f">
            <v:stroke dashstyle="solid"/>
            <w10:wrap type="topAndBottom"/>
          </v:line>
        </w:pict>
      </w:r>
      <w:r>
        <w:rPr>
          <w:color w:val="7F7F7F"/>
          <w:sz w:val="16"/>
        </w:rPr>
        <w:t>/</w:t>
        <w:tab/>
        <w:t>/</w:t>
      </w:r>
    </w:p>
    <w:p>
      <w:pPr>
        <w:tabs>
          <w:tab w:pos="7639" w:val="left" w:leader="none"/>
        </w:tabs>
        <w:spacing w:before="16"/>
        <w:ind w:left="2367" w:right="0" w:firstLine="0"/>
        <w:jc w:val="left"/>
        <w:rPr>
          <w:sz w:val="14"/>
        </w:rPr>
      </w:pPr>
      <w:r>
        <w:rPr>
          <w:color w:val="7F7F7F"/>
          <w:sz w:val="14"/>
        </w:rPr>
        <w:t>М.П.</w:t>
        <w:tab/>
        <w:t>М.П.</w:t>
      </w:r>
    </w:p>
    <w:p>
      <w:pPr>
        <w:spacing w:after="0"/>
        <w:jc w:val="left"/>
        <w:rPr>
          <w:sz w:val="14"/>
        </w:rPr>
        <w:sectPr>
          <w:pgSz w:w="11910" w:h="16850"/>
          <w:pgMar w:header="0" w:footer="832" w:top="200" w:bottom="1020" w:left="760" w:right="380"/>
        </w:sectPr>
      </w:pPr>
    </w:p>
    <w:p>
      <w:pPr>
        <w:pStyle w:val="ListParagraph"/>
        <w:numPr>
          <w:ilvl w:val="0"/>
          <w:numId w:val="8"/>
        </w:numPr>
        <w:tabs>
          <w:tab w:pos="412" w:val="left" w:leader="none"/>
        </w:tabs>
        <w:spacing w:line="249" w:lineRule="auto" w:before="63" w:after="0"/>
        <w:ind w:left="141" w:right="224" w:firstLine="0"/>
        <w:jc w:val="left"/>
        <w:rPr>
          <w:sz w:val="20"/>
        </w:rPr>
      </w:pPr>
      <w:r>
        <w:rPr>
          <w:sz w:val="20"/>
        </w:rPr>
        <w:t>В случаи сопровождения груза экспедитором </w:t>
      </w:r>
      <w:r>
        <w:rPr>
          <w:i/>
          <w:sz w:val="20"/>
        </w:rPr>
        <w:t>Заказчика </w:t>
      </w:r>
      <w:r>
        <w:rPr>
          <w:sz w:val="20"/>
        </w:rPr>
        <w:t>и/или грузоотправителя, а также случаи сопровождения груза охраной, привлекаемой </w:t>
      </w:r>
      <w:r>
        <w:rPr>
          <w:i/>
          <w:sz w:val="20"/>
        </w:rPr>
        <w:t>Заказчиком </w:t>
      </w:r>
      <w:r>
        <w:rPr>
          <w:sz w:val="20"/>
        </w:rPr>
        <w:t>по своему желанию, от своего имени.</w:t>
      </w:r>
    </w:p>
    <w:p>
      <w:pPr>
        <w:pStyle w:val="ListParagraph"/>
        <w:numPr>
          <w:ilvl w:val="2"/>
          <w:numId w:val="11"/>
        </w:numPr>
        <w:tabs>
          <w:tab w:pos="642" w:val="left" w:leader="none"/>
        </w:tabs>
        <w:spacing w:line="249" w:lineRule="auto" w:before="0" w:after="0"/>
        <w:ind w:left="141" w:right="304" w:firstLine="0"/>
        <w:jc w:val="left"/>
        <w:rPr>
          <w:sz w:val="20"/>
        </w:rPr>
      </w:pPr>
      <w:r>
        <w:rPr>
          <w:sz w:val="20"/>
        </w:rPr>
        <w:t>В случае срыва перевозки по вине </w:t>
      </w:r>
      <w:r>
        <w:rPr>
          <w:i/>
          <w:sz w:val="20"/>
        </w:rPr>
        <w:t>Заказчика </w:t>
      </w:r>
      <w:r>
        <w:rPr>
          <w:sz w:val="20"/>
        </w:rPr>
        <w:t>(если информация в договор-заявке оказалась недостоверной, и это привело к срыву перевозки, либо </w:t>
      </w:r>
      <w:r>
        <w:rPr>
          <w:i/>
          <w:sz w:val="20"/>
        </w:rPr>
        <w:t>Заказчик </w:t>
      </w:r>
      <w:r>
        <w:rPr>
          <w:sz w:val="20"/>
        </w:rPr>
        <w:t>отказался от перевозки позднее, чем за один рабочий день до ее начала, либо не предоставил груз в согласованные сроки и т.д.), он выплачивает </w:t>
      </w:r>
      <w:r>
        <w:rPr>
          <w:i/>
          <w:sz w:val="20"/>
        </w:rPr>
        <w:t>Перевозчику </w:t>
      </w:r>
      <w:r>
        <w:rPr>
          <w:sz w:val="20"/>
        </w:rPr>
        <w:t>штраф в размере 20% от стоимости услуг. При переадресовке транспортных средств в иное место погрузки/выгрузки, </w:t>
      </w:r>
      <w:r>
        <w:rPr>
          <w:i/>
          <w:sz w:val="20"/>
        </w:rPr>
        <w:t>Заказчик </w:t>
      </w:r>
      <w:r>
        <w:rPr>
          <w:sz w:val="20"/>
        </w:rPr>
        <w:t>выплачивает неустойку согласованную с </w:t>
      </w:r>
      <w:r>
        <w:rPr>
          <w:i/>
          <w:sz w:val="20"/>
        </w:rPr>
        <w:t>Перевозчиком </w:t>
      </w:r>
      <w:r>
        <w:rPr>
          <w:sz w:val="20"/>
        </w:rPr>
        <w:t>стоимость неустойки рассчитывается из тарифов </w:t>
      </w:r>
      <w:r>
        <w:rPr>
          <w:i/>
          <w:sz w:val="20"/>
        </w:rPr>
        <w:t>Превозчика </w:t>
      </w:r>
      <w:r>
        <w:rPr>
          <w:sz w:val="20"/>
        </w:rPr>
        <w:t>и не может превышать рыночную стоимость перевозки груза по маршруту пере адресации. В случае не согласования цены </w:t>
      </w:r>
      <w:r>
        <w:rPr>
          <w:i/>
          <w:sz w:val="20"/>
        </w:rPr>
        <w:t>Заказчик </w:t>
      </w:r>
      <w:r>
        <w:rPr>
          <w:sz w:val="20"/>
        </w:rPr>
        <w:t>вправе сам организовать доставку груза до новой точки</w:t>
      </w:r>
      <w:r>
        <w:rPr>
          <w:spacing w:val="-1"/>
          <w:sz w:val="20"/>
        </w:rPr>
        <w:t> </w:t>
      </w:r>
      <w:r>
        <w:rPr>
          <w:sz w:val="20"/>
        </w:rPr>
        <w:t>выгрузки.</w:t>
      </w:r>
    </w:p>
    <w:p>
      <w:pPr>
        <w:pStyle w:val="ListParagraph"/>
        <w:numPr>
          <w:ilvl w:val="2"/>
          <w:numId w:val="11"/>
        </w:numPr>
        <w:tabs>
          <w:tab w:pos="642" w:val="left" w:leader="none"/>
        </w:tabs>
        <w:spacing w:line="249" w:lineRule="auto" w:before="0" w:after="0"/>
        <w:ind w:left="141" w:right="359" w:firstLine="0"/>
        <w:jc w:val="left"/>
        <w:rPr>
          <w:sz w:val="20"/>
        </w:rPr>
      </w:pPr>
      <w:r>
        <w:rPr>
          <w:sz w:val="20"/>
        </w:rPr>
        <w:t>В случае срыва перевозки по вине </w:t>
      </w:r>
      <w:r>
        <w:rPr>
          <w:i/>
          <w:sz w:val="20"/>
        </w:rPr>
        <w:t>Перевозчика </w:t>
      </w:r>
      <w:r>
        <w:rPr>
          <w:sz w:val="20"/>
        </w:rPr>
        <w:t>(если </w:t>
      </w:r>
      <w:r>
        <w:rPr>
          <w:i/>
          <w:sz w:val="20"/>
        </w:rPr>
        <w:t>Перевозчик </w:t>
      </w:r>
      <w:r>
        <w:rPr>
          <w:sz w:val="20"/>
        </w:rPr>
        <w:t>направил транспортное средство не по соответствующее заявке, либо отказался от исполнения перевозки), он выплачивает </w:t>
      </w:r>
      <w:r>
        <w:rPr>
          <w:i/>
          <w:sz w:val="20"/>
        </w:rPr>
        <w:t>Заказчику </w:t>
      </w:r>
      <w:r>
        <w:rPr>
          <w:sz w:val="20"/>
        </w:rPr>
        <w:t>штраф в размере 20 % от стоимости услуг.</w:t>
      </w:r>
    </w:p>
    <w:p>
      <w:pPr>
        <w:pStyle w:val="ListParagraph"/>
        <w:numPr>
          <w:ilvl w:val="2"/>
          <w:numId w:val="11"/>
        </w:numPr>
        <w:tabs>
          <w:tab w:pos="692" w:val="left" w:leader="none"/>
        </w:tabs>
        <w:spacing w:line="249" w:lineRule="auto" w:before="0" w:after="0"/>
        <w:ind w:left="141" w:right="311" w:firstLine="0"/>
        <w:jc w:val="left"/>
        <w:rPr>
          <w:sz w:val="20"/>
        </w:rPr>
      </w:pPr>
      <w:r>
        <w:rPr>
          <w:sz w:val="20"/>
        </w:rPr>
        <w:t>В случае повреждения транспортного средства при погрузке/разгрузке или транспортировке груза (если ущерб причинён неправильной укладкой груза или грузом большего веса нежели указано в заявке) </w:t>
      </w:r>
      <w:r>
        <w:rPr>
          <w:i/>
          <w:sz w:val="20"/>
        </w:rPr>
        <w:t>Заказчик </w:t>
      </w:r>
      <w:r>
        <w:rPr>
          <w:sz w:val="20"/>
        </w:rPr>
        <w:t>обязан возместить прямой ущерб, причинённый транспортному средству и связанные с повреждением</w:t>
      </w:r>
      <w:r>
        <w:rPr>
          <w:spacing w:val="-1"/>
          <w:sz w:val="20"/>
        </w:rPr>
        <w:t> </w:t>
      </w:r>
      <w:r>
        <w:rPr>
          <w:sz w:val="20"/>
        </w:rPr>
        <w:t>убытки.</w:t>
      </w:r>
    </w:p>
    <w:p>
      <w:pPr>
        <w:pStyle w:val="ListParagraph"/>
        <w:numPr>
          <w:ilvl w:val="2"/>
          <w:numId w:val="11"/>
        </w:numPr>
        <w:tabs>
          <w:tab w:pos="642" w:val="left" w:leader="none"/>
        </w:tabs>
        <w:spacing w:line="240" w:lineRule="auto" w:before="0" w:after="0"/>
        <w:ind w:left="641" w:right="0" w:hanging="500"/>
        <w:jc w:val="left"/>
        <w:rPr>
          <w:sz w:val="20"/>
        </w:rPr>
      </w:pPr>
      <w:r>
        <w:rPr>
          <w:sz w:val="20"/>
        </w:rPr>
        <w:t>За несвоевременное выполнение обязательств по погрузке/разгрузке транспортного средства, </w:t>
      </w:r>
      <w:r>
        <w:rPr>
          <w:i/>
          <w:sz w:val="20"/>
        </w:rPr>
        <w:t>Заказчик</w:t>
      </w:r>
      <w:r>
        <w:rPr>
          <w:i/>
          <w:spacing w:val="-1"/>
          <w:sz w:val="20"/>
        </w:rPr>
        <w:t> </w:t>
      </w:r>
      <w:r>
        <w:rPr>
          <w:sz w:val="20"/>
        </w:rPr>
        <w:t>оплачивает</w:t>
      </w:r>
    </w:p>
    <w:p>
      <w:pPr>
        <w:pStyle w:val="BodyText"/>
        <w:spacing w:before="8"/>
        <w:ind w:left="141"/>
      </w:pPr>
      <w:r>
        <w:rPr>
          <w:i/>
        </w:rPr>
        <w:t>Перевозчику </w:t>
      </w:r>
      <w:r>
        <w:rPr/>
        <w:t>штраф в размере 500 (Пятьсот) рублей за каждый час.</w:t>
      </w:r>
    </w:p>
    <w:p>
      <w:pPr>
        <w:pStyle w:val="ListParagraph"/>
        <w:numPr>
          <w:ilvl w:val="2"/>
          <w:numId w:val="11"/>
        </w:numPr>
        <w:tabs>
          <w:tab w:pos="642" w:val="left" w:leader="none"/>
        </w:tabs>
        <w:spacing w:line="249" w:lineRule="auto" w:before="8" w:after="0"/>
        <w:ind w:left="141" w:right="482" w:firstLine="0"/>
        <w:jc w:val="left"/>
        <w:rPr>
          <w:sz w:val="20"/>
        </w:rPr>
      </w:pPr>
      <w:r>
        <w:rPr>
          <w:sz w:val="20"/>
        </w:rPr>
        <w:t>За нарушение сроков подачи транспортного средства под погрузку или выгрузку, согласованных сторонами в заявке, Перевозчик уплачивает штраф в размере 1000 (тысяча рублей) за каждые сутки нарушения сроков подачи или доставки.</w:t>
      </w:r>
    </w:p>
    <w:p>
      <w:pPr>
        <w:pStyle w:val="Heading2"/>
        <w:ind w:right="79"/>
      </w:pPr>
      <w:r>
        <w:rPr/>
        <w:t>6.Форс-мажор</w:t>
      </w:r>
    </w:p>
    <w:p>
      <w:pPr>
        <w:pStyle w:val="BodyText"/>
        <w:spacing w:line="249" w:lineRule="auto" w:before="9"/>
        <w:ind w:left="141" w:right="243"/>
      </w:pPr>
      <w:r>
        <w:rPr/>
        <w:t>6.1.1.Стороны не несут ответственность за полное или частичное неисполнение обязательств по настоящему Договору, если токовое неисполнение явилось следствием наступления обстоятельств непреодолимой силы (форс-мажор),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мерами, устранить их последствия, надлежащим образом выполняя свои обязанности из настоящего договора и, проявляя разумную предусмотрительность. А именно:</w:t>
      </w:r>
    </w:p>
    <w:p>
      <w:pPr>
        <w:pStyle w:val="ListParagraph"/>
        <w:numPr>
          <w:ilvl w:val="0"/>
          <w:numId w:val="8"/>
        </w:numPr>
        <w:tabs>
          <w:tab w:pos="262" w:val="left" w:leader="none"/>
        </w:tabs>
        <w:spacing w:line="249" w:lineRule="auto" w:before="0" w:after="0"/>
        <w:ind w:left="141" w:right="299" w:firstLine="0"/>
        <w:jc w:val="left"/>
        <w:rPr>
          <w:sz w:val="20"/>
        </w:rPr>
      </w:pPr>
      <w:r>
        <w:rPr>
          <w:sz w:val="20"/>
        </w:rPr>
        <w:t>все виды стихийных бедствий (наводнение, снегопад, оползни, землетрясение, пожары, эпидемии, эмбарго, забастовки и</w:t>
      </w:r>
      <w:r>
        <w:rPr>
          <w:spacing w:val="-1"/>
          <w:sz w:val="20"/>
        </w:rPr>
        <w:t> </w:t>
      </w:r>
      <w:r>
        <w:rPr>
          <w:sz w:val="20"/>
        </w:rPr>
        <w:t>т.п.,);</w:t>
      </w:r>
    </w:p>
    <w:p>
      <w:pPr>
        <w:pStyle w:val="ListParagraph"/>
        <w:numPr>
          <w:ilvl w:val="0"/>
          <w:numId w:val="8"/>
        </w:numPr>
        <w:tabs>
          <w:tab w:pos="262" w:val="left" w:leader="none"/>
        </w:tabs>
        <w:spacing w:line="240" w:lineRule="auto" w:before="0" w:after="0"/>
        <w:ind w:left="261" w:right="0" w:hanging="120"/>
        <w:jc w:val="left"/>
        <w:rPr>
          <w:sz w:val="20"/>
        </w:rPr>
      </w:pPr>
      <w:r>
        <w:rPr>
          <w:sz w:val="20"/>
        </w:rPr>
        <w:t>начало боевых действий в районе осуществления перевозки;</w:t>
      </w:r>
    </w:p>
    <w:p>
      <w:pPr>
        <w:pStyle w:val="BodyText"/>
        <w:spacing w:before="9"/>
        <w:ind w:left="141"/>
      </w:pPr>
      <w:r>
        <w:rPr/>
        <w:t>принятия соответствующих решений государственными и административными органами.</w:t>
      </w:r>
    </w:p>
    <w:p>
      <w:pPr>
        <w:pStyle w:val="ListParagraph"/>
        <w:numPr>
          <w:ilvl w:val="2"/>
          <w:numId w:val="12"/>
        </w:numPr>
        <w:tabs>
          <w:tab w:pos="642" w:val="left" w:leader="none"/>
        </w:tabs>
        <w:spacing w:line="249" w:lineRule="auto" w:before="9" w:after="0"/>
        <w:ind w:left="141" w:right="991" w:firstLine="0"/>
        <w:jc w:val="left"/>
        <w:rPr>
          <w:sz w:val="20"/>
        </w:rPr>
      </w:pPr>
      <w:r>
        <w:rPr>
          <w:sz w:val="20"/>
        </w:rPr>
        <w:t>При наступлении форс-мажорных обстоятельств срок исполнения обязательств по Договору переноситься соразмерно времени, в течение которого действовали такие обстоятельства.</w:t>
      </w:r>
    </w:p>
    <w:p>
      <w:pPr>
        <w:pStyle w:val="ListParagraph"/>
        <w:numPr>
          <w:ilvl w:val="2"/>
          <w:numId w:val="12"/>
        </w:numPr>
        <w:tabs>
          <w:tab w:pos="642" w:val="left" w:leader="none"/>
        </w:tabs>
        <w:spacing w:line="249" w:lineRule="auto" w:before="0" w:after="0"/>
        <w:ind w:left="141" w:right="467" w:firstLine="0"/>
        <w:jc w:val="left"/>
        <w:rPr>
          <w:sz w:val="20"/>
        </w:rPr>
      </w:pPr>
      <w:r>
        <w:rPr>
          <w:sz w:val="20"/>
        </w:rPr>
        <w:t>Сторона, для которой создалась невозможность исполнения обязательств по Договору, должна незамедлительно поставить в известность другую Сторону письменно или по</w:t>
      </w:r>
      <w:r>
        <w:rPr>
          <w:spacing w:val="-1"/>
          <w:sz w:val="20"/>
        </w:rPr>
        <w:t> </w:t>
      </w:r>
      <w:r>
        <w:rPr>
          <w:sz w:val="20"/>
        </w:rPr>
        <w:t>телефону.</w:t>
      </w:r>
    </w:p>
    <w:p>
      <w:pPr>
        <w:pStyle w:val="ListParagraph"/>
        <w:numPr>
          <w:ilvl w:val="2"/>
          <w:numId w:val="12"/>
        </w:numPr>
        <w:tabs>
          <w:tab w:pos="642" w:val="left" w:leader="none"/>
        </w:tabs>
        <w:spacing w:line="249" w:lineRule="auto" w:before="0" w:after="0"/>
        <w:ind w:left="141" w:right="249" w:firstLine="0"/>
        <w:jc w:val="left"/>
        <w:rPr>
          <w:sz w:val="20"/>
        </w:rPr>
      </w:pPr>
      <w:r>
        <w:rPr>
          <w:sz w:val="20"/>
        </w:rPr>
        <w:t>Действие форс-мажорных обстоятельств должно быть подтверждено соответствующим актом или свидетельством, выданным соответствующими государственными организациями. Свидетельство, выданное соответствующей торговой палатой и иным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pStyle w:val="Heading2"/>
        <w:ind w:right="79"/>
      </w:pPr>
      <w:r>
        <w:rPr/>
        <w:t>7.Порядок решения споров.</w:t>
      </w:r>
    </w:p>
    <w:p>
      <w:pPr>
        <w:pStyle w:val="ListParagraph"/>
        <w:numPr>
          <w:ilvl w:val="2"/>
          <w:numId w:val="13"/>
        </w:numPr>
        <w:tabs>
          <w:tab w:pos="642" w:val="left" w:leader="none"/>
        </w:tabs>
        <w:spacing w:line="249" w:lineRule="auto" w:before="9" w:after="0"/>
        <w:ind w:left="141" w:right="708" w:firstLine="0"/>
        <w:jc w:val="left"/>
        <w:rPr>
          <w:sz w:val="20"/>
        </w:rPr>
      </w:pPr>
      <w:r>
        <w:rPr>
          <w:sz w:val="20"/>
        </w:rPr>
        <w:t>Стороны Договора будут стараться разрешать все возникающие споры и разногласия путём взаимных встреч, деловой переписке на основе принципов взаимоуважения и признания прав другой</w:t>
      </w:r>
      <w:r>
        <w:rPr>
          <w:spacing w:val="-1"/>
          <w:sz w:val="20"/>
        </w:rPr>
        <w:t> </w:t>
      </w:r>
      <w:r>
        <w:rPr>
          <w:sz w:val="20"/>
        </w:rPr>
        <w:t>стороны.</w:t>
      </w:r>
    </w:p>
    <w:p>
      <w:pPr>
        <w:pStyle w:val="ListParagraph"/>
        <w:numPr>
          <w:ilvl w:val="2"/>
          <w:numId w:val="13"/>
        </w:numPr>
        <w:tabs>
          <w:tab w:pos="642" w:val="left" w:leader="none"/>
        </w:tabs>
        <w:spacing w:line="249" w:lineRule="auto" w:before="0" w:after="0"/>
        <w:ind w:left="141" w:right="287" w:firstLine="0"/>
        <w:jc w:val="left"/>
        <w:rPr>
          <w:sz w:val="20"/>
        </w:rPr>
      </w:pPr>
      <w:r>
        <w:rPr>
          <w:sz w:val="20"/>
        </w:rPr>
        <w:t>Сторона, получившая претензию, обязана рассмотреть и ответить по существу претензии не позднее десяти дней с момента получения претензии. Претензионный порядок исполненный по электронной почте признается надлежащим.</w:t>
      </w:r>
    </w:p>
    <w:p>
      <w:pPr>
        <w:pStyle w:val="ListParagraph"/>
        <w:numPr>
          <w:ilvl w:val="2"/>
          <w:numId w:val="13"/>
        </w:numPr>
        <w:tabs>
          <w:tab w:pos="642" w:val="left" w:leader="none"/>
        </w:tabs>
        <w:spacing w:line="249" w:lineRule="auto" w:before="0" w:after="0"/>
        <w:ind w:left="141" w:right="786" w:firstLine="0"/>
        <w:jc w:val="left"/>
        <w:rPr>
          <w:sz w:val="20"/>
        </w:rPr>
      </w:pPr>
      <w:r>
        <w:rPr>
          <w:sz w:val="20"/>
        </w:rPr>
        <w:t>Обязательства, которые могут служить основанием для материальной ответственности </w:t>
      </w:r>
      <w:r>
        <w:rPr>
          <w:i/>
          <w:sz w:val="20"/>
        </w:rPr>
        <w:t>Перевозчика, </w:t>
      </w:r>
      <w:r>
        <w:rPr>
          <w:sz w:val="20"/>
        </w:rPr>
        <w:t>грузоотправителей и грузополучателей при автомобильных перевозках, удостоверяются записями в товарно- транспортных документах, а в случае разногласия между </w:t>
      </w:r>
      <w:r>
        <w:rPr>
          <w:i/>
          <w:sz w:val="20"/>
        </w:rPr>
        <w:t>Перевозчиком </w:t>
      </w:r>
      <w:r>
        <w:rPr>
          <w:sz w:val="20"/>
        </w:rPr>
        <w:t>и грузополучателем (грузоотправителем) - актами установленной формы.</w:t>
      </w:r>
    </w:p>
    <w:p>
      <w:pPr>
        <w:pStyle w:val="ListParagraph"/>
        <w:numPr>
          <w:ilvl w:val="2"/>
          <w:numId w:val="13"/>
        </w:numPr>
        <w:tabs>
          <w:tab w:pos="642" w:val="left" w:leader="none"/>
        </w:tabs>
        <w:spacing w:line="249" w:lineRule="auto" w:before="0" w:after="0"/>
        <w:ind w:left="141" w:right="864" w:firstLine="0"/>
        <w:jc w:val="left"/>
        <w:rPr>
          <w:sz w:val="20"/>
        </w:rPr>
      </w:pPr>
      <w:r>
        <w:rPr>
          <w:sz w:val="20"/>
        </w:rPr>
        <w:t>По согласованию Сторон для подтверждения факта и размера причиненного ущерба может быть привлечем независимый эксперт. Все расходы на проведение экспертизы относятся на виновную сторону.</w:t>
      </w:r>
    </w:p>
    <w:p>
      <w:pPr>
        <w:pStyle w:val="ListParagraph"/>
        <w:numPr>
          <w:ilvl w:val="2"/>
          <w:numId w:val="13"/>
        </w:numPr>
        <w:tabs>
          <w:tab w:pos="642" w:val="left" w:leader="none"/>
        </w:tabs>
        <w:spacing w:line="249" w:lineRule="auto" w:before="0" w:after="0"/>
        <w:ind w:left="141" w:right="469" w:firstLine="0"/>
        <w:jc w:val="left"/>
        <w:rPr>
          <w:sz w:val="20"/>
        </w:rPr>
      </w:pPr>
      <w:r>
        <w:rPr>
          <w:sz w:val="20"/>
        </w:rPr>
        <w:t>Претензии о нарушении сроков подачи транспортного средства в место погрузки/разгрузки, а также претензии о применении мер ответственности за не нормативный простой должны быть поданы в срок не позднее 30 (тридцати) дней с момента возникновения оснований на предъявление</w:t>
      </w:r>
      <w:r>
        <w:rPr>
          <w:spacing w:val="-1"/>
          <w:sz w:val="20"/>
        </w:rPr>
        <w:t> </w:t>
      </w:r>
      <w:r>
        <w:rPr>
          <w:sz w:val="20"/>
        </w:rPr>
        <w:t>претензии.</w:t>
      </w:r>
    </w:p>
    <w:p>
      <w:pPr>
        <w:pStyle w:val="ListParagraph"/>
        <w:numPr>
          <w:ilvl w:val="2"/>
          <w:numId w:val="13"/>
        </w:numPr>
        <w:tabs>
          <w:tab w:pos="642" w:val="left" w:leader="none"/>
        </w:tabs>
        <w:spacing w:line="249" w:lineRule="auto" w:before="0" w:after="0"/>
        <w:ind w:left="141" w:right="472" w:firstLine="0"/>
        <w:jc w:val="left"/>
        <w:rPr>
          <w:sz w:val="20"/>
        </w:rPr>
      </w:pPr>
      <w:r>
        <w:rPr>
          <w:sz w:val="20"/>
        </w:rPr>
        <w:t>В случае если Сторонам не удается достигнуть соглашения по существующим разногласиям путём переговоров, спор подлежит рассмотрению в Арбитражном суде Владимирской области.</w:t>
      </w:r>
    </w:p>
    <w:p>
      <w:pPr>
        <w:pStyle w:val="BodyText"/>
        <w:spacing w:before="10"/>
      </w:pPr>
    </w:p>
    <w:p>
      <w:pPr>
        <w:pStyle w:val="Heading2"/>
        <w:ind w:right="79"/>
      </w:pPr>
      <w:r>
        <w:rPr/>
        <w:t>8.Прочие условия</w:t>
      </w:r>
    </w:p>
    <w:p>
      <w:pPr>
        <w:pStyle w:val="BodyText"/>
        <w:tabs>
          <w:tab w:pos="8090" w:val="left" w:leader="none"/>
        </w:tabs>
        <w:spacing w:before="9"/>
        <w:ind w:left="141"/>
      </w:pPr>
      <w:r>
        <w:rPr/>
        <w:t>8.1.21. Настоящий Договор вступает в</w:t>
      </w:r>
      <w:r>
        <w:rPr>
          <w:spacing w:val="-1"/>
        </w:rPr>
        <w:t> </w:t>
      </w:r>
      <w:r>
        <w:rPr/>
        <w:t>силу с</w:t>
      </w:r>
      <w:r>
        <w:rPr>
          <w:u w:val="single"/>
        </w:rPr>
        <w:t> </w:t>
        <w:tab/>
      </w:r>
      <w:r>
        <w:rPr/>
        <w:t>г. , и будет действовать до</w:t>
      </w:r>
    </w:p>
    <w:p>
      <w:pPr>
        <w:pStyle w:val="BodyText"/>
        <w:tabs>
          <w:tab w:pos="5941" w:val="left" w:leader="none"/>
        </w:tabs>
        <w:spacing w:before="9"/>
        <w:ind w:left="141"/>
      </w:pPr>
      <w:r>
        <w:rPr>
          <w:u w:val="single"/>
        </w:rPr>
        <w:t> </w:t>
        <w:tab/>
      </w:r>
      <w:r>
        <w:rPr/>
        <w:t>г. ,а по взаиморасчетам - до полного их завершения.</w:t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tabs>
          <w:tab w:pos="7601" w:val="left" w:leader="none"/>
        </w:tabs>
        <w:spacing w:before="0"/>
        <w:ind w:left="2426" w:right="0" w:firstLine="0"/>
        <w:jc w:val="left"/>
        <w:rPr>
          <w:sz w:val="16"/>
        </w:rPr>
      </w:pPr>
      <w:r>
        <w:rPr>
          <w:color w:val="7F7F7F"/>
          <w:sz w:val="16"/>
        </w:rPr>
        <w:t>Заказчик</w:t>
        <w:tab/>
        <w:t>Перевозчик</w:t>
      </w:r>
    </w:p>
    <w:p>
      <w:pPr>
        <w:tabs>
          <w:tab w:pos="7732" w:val="left" w:leader="none"/>
        </w:tabs>
        <w:spacing w:before="127"/>
        <w:ind w:left="2459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456;mso-wrap-distance-left:0;mso-wrap-distance-right:0" from="86.68pt,18.238754pt" to="158.1pt,18.238754pt" stroked="true" strokeweight=".75pt" strokecolor="#7f7f7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80;mso-wrap-distance-left:0;mso-wrap-distance-right:0" from="168.557968pt,18.238756pt" to="280.54186pt,18.238756pt" stroked="true" strokeweight=".75pt" strokecolor="#7f7f7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04;mso-wrap-distance-left:0;mso-wrap-distance-right:0" from="349.410004pt,18.238754pt" to="420.830004pt,18.238754pt" stroked="true" strokeweight=".75pt" strokecolor="#7f7f7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28;mso-wrap-distance-left:0;mso-wrap-distance-right:0" from="431.701996pt,18.238756pt" to="521.248376pt,18.238756pt" stroked="true" strokeweight=".75pt" strokecolor="#7f7f7f">
            <v:stroke dashstyle="solid"/>
            <w10:wrap type="topAndBottom"/>
          </v:line>
        </w:pict>
      </w:r>
      <w:r>
        <w:rPr>
          <w:color w:val="7F7F7F"/>
          <w:sz w:val="16"/>
        </w:rPr>
        <w:t>/</w:t>
        <w:tab/>
        <w:t>/</w:t>
      </w:r>
    </w:p>
    <w:p>
      <w:pPr>
        <w:tabs>
          <w:tab w:pos="7639" w:val="left" w:leader="none"/>
        </w:tabs>
        <w:spacing w:before="18"/>
        <w:ind w:left="2367" w:right="0" w:firstLine="0"/>
        <w:jc w:val="left"/>
        <w:rPr>
          <w:sz w:val="14"/>
        </w:rPr>
      </w:pPr>
      <w:r>
        <w:rPr>
          <w:color w:val="7F7F7F"/>
          <w:sz w:val="14"/>
        </w:rPr>
        <w:t>М.П.</w:t>
        <w:tab/>
        <w:t>М.П.</w:t>
      </w:r>
    </w:p>
    <w:p>
      <w:pPr>
        <w:spacing w:after="0"/>
        <w:jc w:val="left"/>
        <w:rPr>
          <w:sz w:val="14"/>
        </w:rPr>
        <w:sectPr>
          <w:pgSz w:w="11910" w:h="16850"/>
          <w:pgMar w:header="0" w:footer="832" w:top="420" w:bottom="1020" w:left="760" w:right="380"/>
        </w:sectPr>
      </w:pPr>
    </w:p>
    <w:p>
      <w:pPr>
        <w:pStyle w:val="ListParagraph"/>
        <w:numPr>
          <w:ilvl w:val="2"/>
          <w:numId w:val="14"/>
        </w:numPr>
        <w:tabs>
          <w:tab w:pos="963" w:val="left" w:leader="none"/>
        </w:tabs>
        <w:spacing w:line="249" w:lineRule="auto" w:before="67" w:after="0"/>
        <w:ind w:left="462" w:right="272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ge;z-index:-13648" from="57.25pt,314.641998pt" to="297.250011pt,314.641998pt" stroked="true" strokeweight=".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24" from="57.25pt,329.746979pt" to="297.250011pt,329.746979pt" stroked="true" strokeweight=".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00" from="57.25pt,344.85199pt" to="297.250011pt,344.85199pt" stroked="true" strokeweight=".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76" from="57.25pt,359.957001pt" to="297.250011pt,359.957001pt" stroked="true" strokeweight=".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52" from="57.25pt,375.061981pt" to="297.250011pt,375.061981pt" stroked="true" strokeweight=".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28" from="57.25pt,390.166992pt" to="297.250011pt,390.166992pt" stroked="true" strokeweight=".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04" from="57.25pt,405.272003pt" to="297.250011pt,405.272003pt" stroked="true" strokeweight=".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480" from="57.25pt,420.376984pt" to="297.250011pt,420.376984pt" stroked="true" strokeweight=".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456" from="57.25pt,435.481995pt" to="297.250011pt,435.481995pt" stroked="true" strokeweight=".4pt" strokecolor="#000000">
            <v:stroke dashstyle="solid"/>
            <w10:wrap type="none"/>
          </v:line>
        </w:pict>
      </w:r>
      <w:r>
        <w:rPr>
          <w:sz w:val="20"/>
        </w:rPr>
        <w:t>В случае если ни одна из сторон не заявит о намерении расторгнуть настоящий Договор по истечении срока его действия, действие договора будет ежегодно продлеваться на следующий календарный год.</w:t>
      </w:r>
    </w:p>
    <w:p>
      <w:pPr>
        <w:pStyle w:val="ListParagraph"/>
        <w:numPr>
          <w:ilvl w:val="2"/>
          <w:numId w:val="14"/>
        </w:numPr>
        <w:tabs>
          <w:tab w:pos="963" w:val="left" w:leader="none"/>
        </w:tabs>
        <w:spacing w:line="249" w:lineRule="auto" w:before="0" w:after="0"/>
        <w:ind w:left="462" w:right="146" w:firstLine="0"/>
        <w:jc w:val="left"/>
        <w:rPr>
          <w:sz w:val="20"/>
        </w:rPr>
      </w:pPr>
      <w:r>
        <w:rPr>
          <w:sz w:val="20"/>
        </w:rPr>
        <w:t>Каждая из сторон вправе в одностороннем внесудебном порядке отказаться от исполнения настоящего Договора, проинформировав об этом другую сторону письменно не позднее, чем 30дней до предлагаемого срока фактического расторжения настоящего Договора.</w:t>
      </w:r>
    </w:p>
    <w:p>
      <w:pPr>
        <w:pStyle w:val="ListParagraph"/>
        <w:numPr>
          <w:ilvl w:val="2"/>
          <w:numId w:val="14"/>
        </w:numPr>
        <w:tabs>
          <w:tab w:pos="963" w:val="left" w:leader="none"/>
        </w:tabs>
        <w:spacing w:line="249" w:lineRule="auto" w:before="0" w:after="0"/>
        <w:ind w:left="462" w:right="935" w:firstLine="0"/>
        <w:jc w:val="left"/>
        <w:rPr>
          <w:sz w:val="20"/>
        </w:rPr>
      </w:pPr>
      <w:r>
        <w:rPr>
          <w:sz w:val="20"/>
        </w:rPr>
        <w:t>Каждая из Сторон обязана незамедлительно известить другую сторону об изменении своих координат и банковских реквизитов.</w:t>
      </w:r>
    </w:p>
    <w:p>
      <w:pPr>
        <w:pStyle w:val="ListParagraph"/>
        <w:numPr>
          <w:ilvl w:val="2"/>
          <w:numId w:val="14"/>
        </w:numPr>
        <w:tabs>
          <w:tab w:pos="963" w:val="left" w:leader="none"/>
        </w:tabs>
        <w:spacing w:line="249" w:lineRule="auto" w:before="0" w:after="0"/>
        <w:ind w:left="462" w:right="584" w:firstLine="0"/>
        <w:jc w:val="left"/>
        <w:rPr>
          <w:sz w:val="20"/>
        </w:rPr>
      </w:pPr>
      <w:r>
        <w:rPr>
          <w:sz w:val="20"/>
        </w:rPr>
        <w:t>Договор составлен в двух экземплярах, имеющих одинаковую юридическую силу, по одному для каждой из Сторон.</w:t>
      </w:r>
    </w:p>
    <w:p>
      <w:pPr>
        <w:pStyle w:val="ListParagraph"/>
        <w:numPr>
          <w:ilvl w:val="2"/>
          <w:numId w:val="14"/>
        </w:numPr>
        <w:tabs>
          <w:tab w:pos="963" w:val="left" w:leader="none"/>
        </w:tabs>
        <w:spacing w:line="249" w:lineRule="auto" w:before="0" w:after="0"/>
        <w:ind w:left="462" w:right="533" w:firstLine="0"/>
        <w:jc w:val="left"/>
        <w:rPr>
          <w:sz w:val="20"/>
        </w:rPr>
      </w:pPr>
      <w:r>
        <w:rPr>
          <w:sz w:val="20"/>
        </w:rPr>
        <w:t>С момента заключения настоящего Договора вся предыдущая переписка и предварительные договорённости теряют юридическую силу.</w:t>
      </w:r>
    </w:p>
    <w:p>
      <w:pPr>
        <w:pStyle w:val="ListParagraph"/>
        <w:numPr>
          <w:ilvl w:val="2"/>
          <w:numId w:val="14"/>
        </w:numPr>
        <w:tabs>
          <w:tab w:pos="963" w:val="left" w:leader="none"/>
        </w:tabs>
        <w:spacing w:line="249" w:lineRule="auto" w:before="0" w:after="0"/>
        <w:ind w:left="462" w:right="164" w:firstLine="0"/>
        <w:jc w:val="left"/>
        <w:rPr>
          <w:sz w:val="20"/>
        </w:rPr>
      </w:pPr>
      <w:r>
        <w:rPr>
          <w:sz w:val="20"/>
        </w:rPr>
        <w:t>Стороны договорились при выполнении настоящего Договора использовать возможность передачи информации, связанной с выполнением обязательств по договору, всеми способами, принятыми в хозяйственном обороте, включая факс, телеграммы, электронную почту, SMS-информирование, голосовые сообщения.</w:t>
      </w:r>
    </w:p>
    <w:p>
      <w:pPr>
        <w:pStyle w:val="ListParagraph"/>
        <w:numPr>
          <w:ilvl w:val="2"/>
          <w:numId w:val="14"/>
        </w:numPr>
        <w:tabs>
          <w:tab w:pos="963" w:val="left" w:leader="none"/>
        </w:tabs>
        <w:spacing w:line="240" w:lineRule="auto" w:before="0" w:after="0"/>
        <w:ind w:left="962" w:right="0" w:hanging="500"/>
        <w:jc w:val="left"/>
        <w:rPr>
          <w:sz w:val="20"/>
        </w:rPr>
      </w:pPr>
      <w:r>
        <w:rPr>
          <w:sz w:val="20"/>
        </w:rPr>
        <w:t>Во всем ином, не урегулированном настоящим Договором,  стороны руководствуются законодательством Р.Ф.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  <w:ind w:left="1999" w:right="1517"/>
      </w:pPr>
      <w:r>
        <w:rPr/>
        <w:pict>
          <v:line style="position:absolute;mso-position-horizontal-relative:page;mso-position-vertical-relative:paragraph;z-index:-13744" from="57.25pt,54.60099pt" to="297.250011pt,54.60099pt" stroked="true" strokeweight=".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720" from="57.25pt,69.705971pt" to="297.250011pt,69.705971pt" stroked="true" strokeweight=".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696" from="57.25pt,84.810951pt" to="297.250011pt,84.810951pt" stroked="true" strokeweight=".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672" from="57.25pt,99.915993pt" to="297.250011pt,99.915993pt" stroked="true" strokeweight=".4pt" strokecolor="#000000">
            <v:stroke dashstyle="solid"/>
            <w10:wrap type="none"/>
          </v:line>
        </w:pict>
      </w:r>
      <w:r>
        <w:rPr/>
        <w:t>9.Адреса и реквизиты сторон</w:t>
      </w:r>
    </w:p>
    <w:p>
      <w:pPr>
        <w:pStyle w:val="BodyText"/>
        <w:spacing w:before="3"/>
        <w:rPr>
          <w:b/>
          <w:sz w:val="16"/>
        </w:rPr>
      </w:pPr>
      <w:r>
        <w:rPr/>
        <w:pict>
          <v:shape style="position:absolute;margin-left:48.939999pt;margin-top:11.792512pt;width:255.15pt;height:292.25pt;mso-position-horizontal-relative:page;mso-position-vertical-relative:paragraph;z-index:1552;mso-wrap-distance-left:0;mso-wrap-distance-right:0" type="#_x0000_t202" filled="false" stroked="true" strokeweight=".821691pt" strokecolor="#000000">
            <v:textbox inset="0,0,0,0">
              <w:txbxContent>
                <w:p>
                  <w:pPr>
                    <w:spacing w:before="90"/>
                    <w:ind w:left="24" w:right="0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Заказчик:</w:t>
                  </w: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tabs>
                      <w:tab w:pos="2259" w:val="left" w:leader="none"/>
                      <w:tab w:pos="4715" w:val="left" w:leader="none"/>
                    </w:tabs>
                    <w:spacing w:before="141"/>
                    <w:ind w:left="59" w:right="0" w:firstLine="0"/>
                    <w:jc w:val="center"/>
                    <w:rPr>
                      <w:i/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i/>
                      <w:sz w:val="20"/>
                      <w:u w:val="single"/>
                    </w:rPr>
                    <w:t>/</w:t>
                    <w:tab/>
                  </w:r>
                </w:p>
                <w:p>
                  <w:pPr>
                    <w:tabs>
                      <w:tab w:pos="2223" w:val="left" w:leader="none"/>
                    </w:tabs>
                    <w:spacing w:before="107"/>
                    <w:ind w:left="199" w:right="0" w:firstLine="0"/>
                    <w:jc w:val="center"/>
                    <w:rPr>
                      <w:i/>
                      <w:sz w:val="12"/>
                    </w:rPr>
                  </w:pPr>
                  <w:r>
                    <w:rPr>
                      <w:i/>
                      <w:sz w:val="12"/>
                    </w:rPr>
                    <w:t>подпись</w:t>
                    <w:tab/>
                    <w:t>расшифровка</w:t>
                  </w:r>
                  <w:r>
                    <w:rPr>
                      <w:i/>
                      <w:spacing w:val="6"/>
                      <w:sz w:val="12"/>
                    </w:rPr>
                    <w:t> </w:t>
                  </w:r>
                  <w:r>
                    <w:rPr>
                      <w:i/>
                      <w:sz w:val="12"/>
                    </w:rPr>
                    <w:t>подписи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09.730011pt;margin-top:11.783831pt;width:255.15pt;height:292.25pt;mso-position-horizontal-relative:page;mso-position-vertical-relative:paragraph;z-index:1576;mso-wrap-distance-left:0;mso-wrap-distance-right:0" type="#_x0000_t202" filled="false" stroked="true" strokeweight=".821709pt" strokecolor="#000000">
            <v:textbox inset="0,0,0,0">
              <w:txbxContent>
                <w:p>
                  <w:pPr>
                    <w:spacing w:line="316" w:lineRule="auto" w:before="101"/>
                    <w:ind w:left="185" w:right="1907" w:firstLine="1848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Перевозчик: </w:t>
                  </w:r>
                  <w:r>
                    <w:rPr>
                      <w:b/>
                      <w:i/>
                      <w:sz w:val="20"/>
                    </w:rPr>
                    <w:t>Наименование организации: </w:t>
                  </w:r>
                  <w:r>
                    <w:rPr>
                      <w:sz w:val="20"/>
                    </w:rPr>
                    <w:t>ООО"ГрузовойСтандарт"</w:t>
                  </w:r>
                </w:p>
                <w:p>
                  <w:pPr>
                    <w:spacing w:line="316" w:lineRule="auto" w:before="1"/>
                    <w:ind w:left="185" w:right="572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Юридический Адрес: </w:t>
                  </w:r>
                  <w:r>
                    <w:rPr>
                      <w:sz w:val="20"/>
                    </w:rPr>
                    <w:t>601916, Владимирская область, г.Ковров, ул.Парковая, д.2, корп.2, кв.51 </w:t>
                  </w:r>
                  <w:r>
                    <w:rPr>
                      <w:b/>
                      <w:i/>
                      <w:sz w:val="20"/>
                    </w:rPr>
                    <w:t>Почтовый адрес: </w:t>
                  </w:r>
                  <w:r>
                    <w:rPr>
                      <w:sz w:val="20"/>
                    </w:rPr>
                    <w:t>601916, Владимирская область, г.Ковров, ул.Муромская, д.16, стр.1 </w:t>
                  </w:r>
                  <w:r>
                    <w:rPr>
                      <w:b/>
                      <w:i/>
                      <w:sz w:val="20"/>
                    </w:rPr>
                    <w:t>Телефон/факс: </w:t>
                  </w:r>
                  <w:r>
                    <w:rPr>
                      <w:sz w:val="20"/>
                    </w:rPr>
                    <w:t>8(4922)60-00-26, 8(800)22-26-026</w:t>
                  </w:r>
                </w:p>
                <w:p>
                  <w:pPr>
                    <w:spacing w:before="1"/>
                    <w:ind w:left="185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ИНН/КПП: </w:t>
                  </w:r>
                  <w:r>
                    <w:rPr>
                      <w:sz w:val="20"/>
                    </w:rPr>
                    <w:t>3305720866/ 330501001</w:t>
                  </w:r>
                </w:p>
                <w:p>
                  <w:pPr>
                    <w:spacing w:line="316" w:lineRule="auto" w:before="72"/>
                    <w:ind w:left="185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Наименования банка: </w:t>
                  </w:r>
                  <w:r>
                    <w:rPr>
                      <w:sz w:val="20"/>
                    </w:rPr>
                    <w:t>ЯРОСЛАВСКИЙ Ф-Л ПАО "ПРОМСВЯЗЬБАНК"</w:t>
                  </w:r>
                </w:p>
                <w:p>
                  <w:pPr>
                    <w:spacing w:line="316" w:lineRule="auto" w:before="1"/>
                    <w:ind w:left="185" w:right="1907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Р/С:</w:t>
                  </w:r>
                  <w:r>
                    <w:rPr>
                      <w:sz w:val="20"/>
                    </w:rPr>
                    <w:t>40702810502000009311 </w:t>
                  </w:r>
                  <w:r>
                    <w:rPr>
                      <w:b/>
                      <w:i/>
                      <w:sz w:val="20"/>
                    </w:rPr>
                    <w:t>Кор.счет: </w:t>
                  </w:r>
                  <w:r>
                    <w:rPr>
                      <w:sz w:val="20"/>
                    </w:rPr>
                    <w:t>30101810300000000760</w:t>
                  </w:r>
                </w:p>
                <w:p>
                  <w:pPr>
                    <w:spacing w:before="1"/>
                    <w:ind w:left="185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БИК: </w:t>
                  </w:r>
                  <w:r>
                    <w:rPr>
                      <w:sz w:val="20"/>
                    </w:rPr>
                    <w:t>047888760</w:t>
                  </w:r>
                </w:p>
                <w:p>
                  <w:pPr>
                    <w:pStyle w:val="BodyText"/>
                    <w:spacing w:before="72"/>
                    <w:ind w:left="185"/>
                  </w:pPr>
                  <w:r>
                    <w:rPr>
                      <w:b/>
                    </w:rPr>
                    <w:t>Сайт: </w:t>
                  </w:r>
                  <w:hyperlink r:id="rId8">
                    <w:r>
                      <w:rPr/>
                      <w:t>www.gruzstd.ru</w:t>
                    </w:r>
                  </w:hyperlink>
                  <w:r>
                    <w:rPr/>
                    <w:t> ; </w:t>
                  </w:r>
                  <w:hyperlink r:id="rId9">
                    <w:r>
                      <w:rPr/>
                      <w:t>www.грузовостандарт.рф</w:t>
                    </w:r>
                  </w:hyperlink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rPr>
                      <w:b/>
                      <w:sz w:val="22"/>
                    </w:rPr>
                  </w:pPr>
                </w:p>
                <w:p>
                  <w:pPr>
                    <w:tabs>
                      <w:tab w:pos="2383" w:val="left" w:leader="none"/>
                    </w:tabs>
                    <w:spacing w:before="184"/>
                    <w:ind w:left="358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i/>
                      <w:position w:val="2"/>
                      <w:sz w:val="18"/>
                    </w:rPr>
                    <w:t>Болотов  Андрей</w:t>
                  </w:r>
                  <w:r>
                    <w:rPr>
                      <w:i/>
                      <w:spacing w:val="2"/>
                      <w:position w:val="2"/>
                      <w:sz w:val="18"/>
                    </w:rPr>
                    <w:t> </w:t>
                  </w:r>
                  <w:r>
                    <w:rPr>
                      <w:i/>
                      <w:position w:val="2"/>
                      <w:sz w:val="18"/>
                    </w:rPr>
                    <w:t>Александрович</w:t>
                  </w:r>
                </w:p>
                <w:p>
                  <w:pPr>
                    <w:spacing w:before="112"/>
                    <w:ind w:left="1170" w:right="0" w:firstLine="0"/>
                    <w:jc w:val="left"/>
                    <w:rPr>
                      <w:i/>
                      <w:sz w:val="12"/>
                    </w:rPr>
                  </w:pPr>
                  <w:r>
                    <w:rPr>
                      <w:i/>
                      <w:w w:val="105"/>
                      <w:sz w:val="12"/>
                    </w:rPr>
                    <w:t>подпись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tabs>
          <w:tab w:pos="7376" w:val="left" w:leader="none"/>
        </w:tabs>
        <w:spacing w:before="93"/>
        <w:ind w:left="1711" w:right="0" w:firstLine="0"/>
        <w:jc w:val="left"/>
        <w:rPr>
          <w:i/>
          <w:sz w:val="16"/>
        </w:rPr>
      </w:pPr>
      <w:r>
        <w:rPr>
          <w:i/>
          <w:color w:val="7F7F7F"/>
          <w:sz w:val="16"/>
        </w:rPr>
        <w:t>Заказчик</w:t>
        <w:tab/>
        <w:t>Перевозчик</w:t>
      </w:r>
    </w:p>
    <w:p>
      <w:pPr>
        <w:tabs>
          <w:tab w:pos="5771" w:val="left" w:leader="none"/>
        </w:tabs>
        <w:spacing w:before="127"/>
        <w:ind w:left="0" w:right="1517" w:firstLine="0"/>
        <w:jc w:val="center"/>
        <w:rPr>
          <w:i/>
          <w:sz w:val="16"/>
        </w:rPr>
      </w:pPr>
      <w:r>
        <w:rPr/>
        <w:pict>
          <v:line style="position:absolute;mso-position-horizontal-relative:page;mso-position-vertical-relative:paragraph;z-index:1600;mso-wrap-distance-left:0;mso-wrap-distance-right:0" from="41.011158pt,18.238756pt" to="119.196529pt,18.238756pt" stroked="true" strokeweight=".75pt" strokecolor="#7f7f7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24;mso-wrap-distance-left:0;mso-wrap-distance-right:0" from="130.471222pt,17.829681pt" to="240.640626pt,17.829681pt" stroked="true" strokeweight="1.056805pt" strokecolor="#7f7f7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48;mso-wrap-distance-left:0;mso-wrap-distance-right:0" from="328.628662pt,18.238756pt" to="406.814033pt,18.238756pt" stroked="true" strokeweight=".75pt" strokecolor="#7f7f7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72;mso-wrap-distance-left:0;mso-wrap-distance-right:0" from="418.736938pt,17.590101pt" to="518.505826pt,17.590101pt" stroked="true" strokeweight=".683063pt" strokecolor="#7f7f7f">
            <v:stroke dashstyle="solid"/>
            <w10:wrap type="topAndBottom"/>
          </v:line>
        </w:pict>
      </w:r>
      <w:r>
        <w:rPr>
          <w:i/>
          <w:color w:val="7F7F7F"/>
          <w:sz w:val="16"/>
        </w:rPr>
        <w:t>/</w:t>
        <w:tab/>
        <w:t>/</w:t>
      </w:r>
    </w:p>
    <w:p>
      <w:pPr>
        <w:tabs>
          <w:tab w:pos="5771" w:val="left" w:leader="none"/>
        </w:tabs>
        <w:spacing w:before="18"/>
        <w:ind w:left="0" w:right="1469" w:firstLine="0"/>
        <w:jc w:val="center"/>
        <w:rPr>
          <w:i/>
          <w:sz w:val="14"/>
        </w:rPr>
      </w:pPr>
      <w:r>
        <w:rPr>
          <w:i/>
          <w:color w:val="7F7F7F"/>
          <w:w w:val="105"/>
          <w:sz w:val="14"/>
        </w:rPr>
        <w:t>М.П.</w:t>
        <w:tab/>
        <w:t>М.П.</w:t>
      </w:r>
    </w:p>
    <w:p>
      <w:pPr>
        <w:spacing w:after="0"/>
        <w:jc w:val="center"/>
        <w:rPr>
          <w:sz w:val="14"/>
        </w:rPr>
        <w:sectPr>
          <w:pgSz w:w="11910" w:h="16850"/>
          <w:pgMar w:header="0" w:footer="832" w:top="80" w:bottom="1020" w:left="700" w:right="380"/>
        </w:sectPr>
      </w:pPr>
    </w:p>
    <w:p>
      <w:pPr>
        <w:spacing w:before="68"/>
        <w:ind w:left="0" w:right="721" w:firstLine="0"/>
        <w:jc w:val="right"/>
        <w:rPr>
          <w:rFonts w:ascii="Arial" w:hAnsi="Arial"/>
          <w:i/>
          <w:sz w:val="16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199813</wp:posOffset>
            </wp:positionH>
            <wp:positionV relativeFrom="paragraph">
              <wp:posOffset>184032</wp:posOffset>
            </wp:positionV>
            <wp:extent cx="2591834" cy="716729"/>
            <wp:effectExtent l="0" t="0" r="0" b="0"/>
            <wp:wrapNone/>
            <wp:docPr id="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834" cy="716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z w:val="16"/>
        </w:rPr>
        <w:t>Приложение №1</w:t>
      </w:r>
    </w:p>
    <w:p>
      <w:pPr>
        <w:pStyle w:val="Heading1"/>
        <w:spacing w:before="77"/>
        <w:ind w:right="719"/>
      </w:pPr>
      <w:r>
        <w:rPr>
          <w:color w:val="2B3554"/>
        </w:rPr>
        <w:t>8-800-22-26-026</w:t>
      </w:r>
    </w:p>
    <w:p>
      <w:pPr>
        <w:spacing w:before="13"/>
        <w:ind w:left="0" w:right="721" w:firstLine="0"/>
        <w:jc w:val="right"/>
        <w:rPr>
          <w:rFonts w:ascii="Arial" w:hAnsi="Arial"/>
          <w:sz w:val="14"/>
        </w:rPr>
      </w:pPr>
      <w:r>
        <w:rPr>
          <w:rFonts w:ascii="Arial" w:hAnsi="Arial"/>
          <w:color w:val="2B3554"/>
          <w:sz w:val="14"/>
        </w:rPr>
        <w:t>(Бесплатный звонок по РФ)</w:t>
      </w:r>
    </w:p>
    <w:p>
      <w:pPr>
        <w:pStyle w:val="BodyText"/>
        <w:spacing w:before="9"/>
        <w:rPr>
          <w:rFonts w:ascii="Arial"/>
          <w:sz w:val="13"/>
        </w:rPr>
      </w:pPr>
    </w:p>
    <w:p>
      <w:pPr>
        <w:spacing w:before="0"/>
        <w:ind w:left="0" w:right="697" w:firstLine="0"/>
        <w:jc w:val="right"/>
        <w:rPr>
          <w:b/>
          <w:sz w:val="18"/>
        </w:rPr>
      </w:pPr>
      <w:r>
        <w:rPr/>
        <w:pict>
          <v:line style="position:absolute;mso-position-horizontal-relative:page;mso-position-vertical-relative:paragraph;z-index:2008;mso-wrap-distance-left:0;mso-wrap-distance-right:0" from="244.391937pt,14.706288pt" to="560.787749pt,14.706288pt" stroked="true" strokeweight=".782078pt" strokecolor="#000000">
            <v:stroke dashstyle="solid"/>
            <w10:wrap type="topAndBottom"/>
          </v:line>
        </w:pict>
      </w:r>
      <w:r>
        <w:rPr>
          <w:b/>
          <w:sz w:val="18"/>
        </w:rPr>
        <w:t>ООО"ГрузовойСтандарт" , ИНН: 3305720866, КПП: 330501001</w:t>
      </w:r>
    </w:p>
    <w:p>
      <w:pPr>
        <w:spacing w:before="16"/>
        <w:ind w:left="0" w:right="692" w:firstLine="0"/>
        <w:jc w:val="right"/>
        <w:rPr>
          <w:i/>
          <w:sz w:val="18"/>
        </w:rPr>
      </w:pPr>
      <w:r>
        <w:rPr>
          <w:i/>
          <w:sz w:val="18"/>
        </w:rPr>
        <w:t>Фактический адрес:Владимирская обл.,  г.Ковров, ул.Муромская,  д.16/1 (2 этаж)</w:t>
      </w:r>
    </w:p>
    <w:p>
      <w:pPr>
        <w:pStyle w:val="BodyText"/>
        <w:spacing w:before="9"/>
        <w:rPr>
          <w:i/>
          <w:sz w:val="11"/>
        </w:rPr>
      </w:pPr>
    </w:p>
    <w:p>
      <w:pPr>
        <w:pStyle w:val="Heading2"/>
        <w:spacing w:before="92"/>
        <w:ind w:left="4431" w:right="2005" w:hanging="2684"/>
        <w:jc w:val="left"/>
      </w:pPr>
      <w:r>
        <w:rPr/>
        <w:pict>
          <v:group style="position:absolute;margin-left:22.073029pt;margin-top:33.541084pt;width:552.75pt;height:49.4pt;mso-position-horizontal-relative:page;mso-position-vertical-relative:paragraph;z-index:2080;mso-wrap-distance-left:0;mso-wrap-distance-right:0" coordorigin="441,671" coordsize="11055,988">
            <v:shape style="position:absolute;left:441;top:921;width:10658;height:250" type="#_x0000_t75" stroked="false">
              <v:imagedata r:id="rId11" o:title=""/>
            </v:shape>
            <v:shape style="position:absolute;left:441;top:671;width:10715;height:501" type="#_x0000_t75" stroked="false">
              <v:imagedata r:id="rId12" o:title=""/>
            </v:shape>
            <v:shape style="position:absolute;left:781;top:1171;width:10432;height:237" type="#_x0000_t75" stroked="false">
              <v:imagedata r:id="rId13" o:title=""/>
            </v:shape>
            <v:shape style="position:absolute;left:6224;top:1422;width:5272;height:237" type="#_x0000_t75" stroked="false">
              <v:imagedata r:id="rId14" o:title=""/>
            </v:shape>
            <v:shape style="position:absolute;left:781;top:1422;width:5159;height:237" type="#_x0000_t75" stroked="false">
              <v:imagedata r:id="rId15" o:title=""/>
            </v:shape>
            <v:shape style="position:absolute;left:528;top:1192;width:110;height:45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</w:t>
                    </w:r>
                  </w:p>
                  <w:p>
                    <w:pPr>
                      <w:spacing w:before="43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971;top:1443;width:11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ДОГОВОР-ЗАЯВКА НА ПЕРЕВОЗКУ ГРУЗА №1112 ОТ 10.05.2017 К ДОГОВОРУ № ЗА 08/05/2017 от 08.05.17 г.</w:t>
      </w:r>
    </w:p>
    <w:p>
      <w:pPr>
        <w:spacing w:after="0"/>
        <w:jc w:val="left"/>
        <w:sectPr>
          <w:footerReference w:type="default" r:id="rId10"/>
          <w:pgSz w:w="11910" w:h="16850"/>
          <w:pgMar w:footer="0" w:header="0" w:top="200" w:bottom="0" w:left="160" w:right="0"/>
        </w:sectPr>
      </w:pPr>
    </w:p>
    <w:p>
      <w:pPr>
        <w:spacing w:before="87"/>
        <w:ind w:left="368" w:right="0" w:firstLine="0"/>
        <w:jc w:val="left"/>
        <w:rPr>
          <w:b/>
          <w:sz w:val="18"/>
        </w:rPr>
      </w:pPr>
      <w:r>
        <w:rPr>
          <w:b/>
          <w:sz w:val="18"/>
        </w:rPr>
        <w:t>4</w:t>
      </w:r>
    </w:p>
    <w:p>
      <w:pPr>
        <w:spacing w:before="59"/>
        <w:ind w:left="368" w:right="0" w:firstLine="0"/>
        <w:jc w:val="left"/>
        <w:rPr>
          <w:b/>
          <w:sz w:val="18"/>
        </w:rPr>
      </w:pPr>
      <w:r>
        <w:rPr>
          <w:b/>
          <w:sz w:val="18"/>
        </w:rPr>
        <w:t>4.1</w:t>
      </w:r>
    </w:p>
    <w:p>
      <w:pPr>
        <w:spacing w:before="43"/>
        <w:ind w:left="368" w:right="0" w:firstLine="0"/>
        <w:jc w:val="left"/>
        <w:rPr>
          <w:b/>
          <w:sz w:val="18"/>
        </w:rPr>
      </w:pPr>
      <w:r>
        <w:rPr>
          <w:b/>
          <w:sz w:val="18"/>
        </w:rPr>
        <w:t>4.2</w:t>
      </w:r>
    </w:p>
    <w:p>
      <w:pPr>
        <w:spacing w:before="43"/>
        <w:ind w:left="368" w:right="0" w:firstLine="0"/>
        <w:jc w:val="left"/>
        <w:rPr>
          <w:b/>
          <w:sz w:val="18"/>
        </w:rPr>
      </w:pPr>
      <w:r>
        <w:rPr>
          <w:b/>
          <w:sz w:val="18"/>
        </w:rPr>
        <w:t>4.3</w:t>
      </w:r>
    </w:p>
    <w:p>
      <w:pPr>
        <w:pStyle w:val="BodyText"/>
        <w:spacing w:before="8"/>
        <w:rPr>
          <w:b/>
          <w:sz w:val="22"/>
        </w:rPr>
      </w:pPr>
    </w:p>
    <w:p>
      <w:pPr>
        <w:spacing w:before="1"/>
        <w:ind w:left="368" w:right="0" w:firstLine="0"/>
        <w:jc w:val="left"/>
        <w:rPr>
          <w:b/>
          <w:sz w:val="18"/>
        </w:rPr>
      </w:pPr>
      <w:r>
        <w:rPr>
          <w:b/>
          <w:sz w:val="18"/>
        </w:rPr>
        <w:t>4.4</w:t>
      </w:r>
    </w:p>
    <w:p>
      <w:pPr>
        <w:spacing w:before="43"/>
        <w:ind w:left="368" w:right="0" w:firstLine="0"/>
        <w:jc w:val="left"/>
        <w:rPr>
          <w:b/>
          <w:sz w:val="18"/>
        </w:rPr>
      </w:pPr>
      <w:r>
        <w:rPr>
          <w:b/>
          <w:sz w:val="18"/>
        </w:rPr>
        <w:t>4.5</w:t>
      </w:r>
    </w:p>
    <w:p>
      <w:pPr>
        <w:spacing w:before="43"/>
        <w:ind w:left="368" w:right="0" w:firstLine="0"/>
        <w:jc w:val="left"/>
        <w:rPr>
          <w:b/>
          <w:sz w:val="18"/>
        </w:rPr>
      </w:pPr>
      <w:r>
        <w:rPr>
          <w:b/>
          <w:sz w:val="18"/>
        </w:rPr>
        <w:t>4.6</w:t>
      </w:r>
    </w:p>
    <w:p>
      <w:pPr>
        <w:spacing w:before="43"/>
        <w:ind w:left="368" w:right="0" w:firstLine="0"/>
        <w:jc w:val="left"/>
        <w:rPr>
          <w:b/>
          <w:sz w:val="18"/>
        </w:rPr>
      </w:pPr>
      <w:r>
        <w:rPr>
          <w:b/>
          <w:sz w:val="18"/>
        </w:rPr>
        <w:t>4.7</w:t>
      </w:r>
    </w:p>
    <w:p>
      <w:pPr>
        <w:tabs>
          <w:tab w:pos="5147" w:val="left" w:leader="none"/>
          <w:tab w:pos="5574" w:val="left" w:leader="none"/>
          <w:tab w:pos="10363" w:val="left" w:leader="none"/>
        </w:tabs>
        <w:spacing w:before="116"/>
        <w:ind w:left="75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  <w:shd w:fill="A5AFD1" w:color="auto" w:val="clear"/>
        </w:rPr>
        <w:t>ПОГРУЗКА</w:t>
        <w:tab/>
      </w:r>
      <w:r>
        <w:rPr>
          <w:b/>
          <w:sz w:val="18"/>
        </w:rPr>
        <w:tab/>
      </w:r>
      <w:r>
        <w:rPr>
          <w:b/>
          <w:sz w:val="18"/>
          <w:shd w:fill="A5AFD1" w:color="auto" w:val="clear"/>
        </w:rPr>
        <w:t>РАЗГРУЗКА</w:t>
        <w:tab/>
      </w:r>
    </w:p>
    <w:p>
      <w:pPr>
        <w:spacing w:before="29"/>
        <w:ind w:left="5182" w:right="5489" w:firstLine="0"/>
        <w:jc w:val="center"/>
        <w:rPr>
          <w:b/>
          <w:sz w:val="18"/>
        </w:rPr>
      </w:pPr>
      <w:r>
        <w:rPr/>
        <w:pict>
          <v:group style="position:absolute;margin-left:41.913025pt;margin-top:.779178pt;width:257.95pt;height:98.55pt;mso-position-horizontal-relative:page;mso-position-vertical-relative:paragraph;z-index:-13288" coordorigin="838,16" coordsize="5159,1971">
            <v:shape style="position:absolute;left:867;top:16;width:5102;height:1220" type="#_x0000_t75" stroked="false">
              <v:imagedata r:id="rId16" o:title=""/>
            </v:shape>
            <v:shape style="position:absolute;left:838;top:1236;width:5159;height:751" type="#_x0000_t75" stroked="false">
              <v:imagedata r:id="rId1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2191">
            <wp:simplePos x="0" y="0"/>
            <wp:positionH relativeFrom="page">
              <wp:posOffset>4060228</wp:posOffset>
            </wp:positionH>
            <wp:positionV relativeFrom="paragraph">
              <wp:posOffset>9895</wp:posOffset>
            </wp:positionV>
            <wp:extent cx="3023997" cy="1390538"/>
            <wp:effectExtent l="0" t="0" r="0" b="0"/>
            <wp:wrapNone/>
            <wp:docPr id="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997" cy="1390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4.8</w:t>
      </w:r>
    </w:p>
    <w:p>
      <w:pPr>
        <w:spacing w:before="43"/>
        <w:ind w:left="5182" w:right="5489" w:firstLine="0"/>
        <w:jc w:val="center"/>
        <w:rPr>
          <w:b/>
          <w:sz w:val="18"/>
        </w:rPr>
      </w:pPr>
      <w:r>
        <w:rPr>
          <w:b/>
          <w:sz w:val="18"/>
        </w:rPr>
        <w:t>4.9</w:t>
      </w:r>
    </w:p>
    <w:p>
      <w:pPr>
        <w:spacing w:before="43"/>
        <w:ind w:left="5272" w:right="5489" w:firstLine="0"/>
        <w:jc w:val="center"/>
        <w:rPr>
          <w:b/>
          <w:sz w:val="18"/>
        </w:rPr>
      </w:pPr>
      <w:r>
        <w:rPr>
          <w:b/>
          <w:sz w:val="18"/>
        </w:rPr>
        <w:t>4.10</w:t>
      </w:r>
    </w:p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5272" w:right="5489" w:firstLine="0"/>
        <w:jc w:val="center"/>
        <w:rPr>
          <w:b/>
          <w:sz w:val="18"/>
        </w:rPr>
      </w:pPr>
      <w:r>
        <w:rPr>
          <w:b/>
          <w:sz w:val="18"/>
        </w:rPr>
        <w:t>4.11</w:t>
      </w:r>
    </w:p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5272" w:right="5489" w:firstLine="0"/>
        <w:jc w:val="center"/>
        <w:rPr>
          <w:b/>
          <w:sz w:val="18"/>
        </w:rPr>
      </w:pPr>
      <w:r>
        <w:rPr>
          <w:b/>
          <w:sz w:val="18"/>
        </w:rPr>
        <w:t>4.12</w:t>
      </w:r>
    </w:p>
    <w:p>
      <w:pPr>
        <w:spacing w:before="43"/>
        <w:ind w:left="5272" w:right="5489" w:firstLine="0"/>
        <w:jc w:val="center"/>
        <w:rPr>
          <w:b/>
          <w:sz w:val="18"/>
        </w:rPr>
      </w:pPr>
      <w:r>
        <w:rPr>
          <w:b/>
          <w:sz w:val="18"/>
        </w:rPr>
        <w:t>4.13</w:t>
      </w:r>
    </w:p>
    <w:p>
      <w:pPr>
        <w:spacing w:before="43"/>
        <w:ind w:left="5272" w:right="5489" w:firstLine="0"/>
        <w:jc w:val="center"/>
        <w:rPr>
          <w:b/>
          <w:sz w:val="18"/>
        </w:rPr>
      </w:pPr>
      <w:r>
        <w:rPr>
          <w:b/>
          <w:sz w:val="18"/>
        </w:rPr>
        <w:t>4.14</w:t>
      </w:r>
    </w:p>
    <w:p>
      <w:pPr>
        <w:spacing w:after="0"/>
        <w:jc w:val="center"/>
        <w:rPr>
          <w:sz w:val="18"/>
        </w:rPr>
        <w:sectPr>
          <w:type w:val="continuous"/>
          <w:pgSz w:w="11910" w:h="16850"/>
          <w:pgMar w:top="300" w:bottom="1020" w:left="160" w:right="0"/>
          <w:cols w:num="2" w:equalWidth="0">
            <w:col w:w="594" w:space="40"/>
            <w:col w:w="11116"/>
          </w:cols>
        </w:sectPr>
      </w:pPr>
    </w:p>
    <w:p>
      <w:pPr>
        <w:pStyle w:val="BodyText"/>
        <w:rPr>
          <w:b/>
          <w:sz w:val="7"/>
        </w:rPr>
      </w:pPr>
    </w:p>
    <w:tbl>
      <w:tblPr>
        <w:tblW w:w="0" w:type="auto"/>
        <w:jc w:val="left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"/>
        <w:gridCol w:w="3232"/>
        <w:gridCol w:w="794"/>
        <w:gridCol w:w="794"/>
        <w:gridCol w:w="1077"/>
        <w:gridCol w:w="1134"/>
        <w:gridCol w:w="1757"/>
        <w:gridCol w:w="1531"/>
      </w:tblGrid>
      <w:tr>
        <w:trPr>
          <w:trHeight w:val="473" w:hRule="exact"/>
        </w:trPr>
        <w:tc>
          <w:tcPr>
            <w:tcW w:w="4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auto" w:before="7"/>
              <w:ind w:left="90" w:right="70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 п/п</w:t>
            </w:r>
          </w:p>
        </w:tc>
        <w:tc>
          <w:tcPr>
            <w:tcW w:w="32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6"/>
              <w:ind w:left="1277" w:right="12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ГРУЗЫ</w:t>
            </w:r>
          </w:p>
        </w:tc>
        <w:tc>
          <w:tcPr>
            <w:tcW w:w="7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auto" w:before="7"/>
              <w:ind w:left="202" w:right="101" w:hanging="114"/>
              <w:rPr>
                <w:b/>
                <w:sz w:val="18"/>
              </w:rPr>
            </w:pPr>
            <w:r>
              <w:rPr>
                <w:b/>
                <w:sz w:val="18"/>
              </w:rPr>
              <w:t>Кол-во мест</w:t>
            </w:r>
          </w:p>
        </w:tc>
        <w:tc>
          <w:tcPr>
            <w:tcW w:w="7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auto" w:before="7"/>
              <w:ind w:left="218" w:right="197" w:firstLine="42"/>
              <w:rPr>
                <w:b/>
                <w:sz w:val="18"/>
              </w:rPr>
            </w:pPr>
            <w:r>
              <w:rPr>
                <w:b/>
                <w:sz w:val="18"/>
              </w:rPr>
              <w:t>Ед. изм.</w:t>
            </w:r>
          </w:p>
        </w:tc>
        <w:tc>
          <w:tcPr>
            <w:tcW w:w="10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6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Вес брутто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auto" w:before="7"/>
              <w:ind w:left="291" w:right="246" w:hanging="21"/>
              <w:rPr>
                <w:b/>
                <w:sz w:val="18"/>
              </w:rPr>
            </w:pPr>
            <w:r>
              <w:rPr>
                <w:b/>
                <w:sz w:val="18"/>
              </w:rPr>
              <w:t>Объем, м. куб.</w:t>
            </w: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6"/>
              <w:ind w:left="470"/>
              <w:rPr>
                <w:b/>
                <w:sz w:val="18"/>
              </w:rPr>
            </w:pPr>
            <w:r>
              <w:rPr>
                <w:b/>
                <w:sz w:val="18"/>
              </w:rPr>
              <w:t>Габариты</w:t>
            </w:r>
          </w:p>
        </w:tc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6"/>
              <w:ind w:left="0" w:right="338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Упаковка</w:t>
            </w:r>
          </w:p>
        </w:tc>
      </w:tr>
      <w:tr>
        <w:trPr>
          <w:trHeight w:val="296" w:hRule="exact"/>
        </w:trPr>
        <w:tc>
          <w:tcPr>
            <w:tcW w:w="45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4.15</w:t>
            </w:r>
          </w:p>
        </w:tc>
        <w:tc>
          <w:tcPr>
            <w:tcW w:w="32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Электротехничесие изделия</w:t>
            </w:r>
          </w:p>
        </w:tc>
        <w:tc>
          <w:tcPr>
            <w:tcW w:w="7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7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18000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75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right="3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Палеты/ящики</w:t>
            </w:r>
          </w:p>
        </w:tc>
      </w:tr>
    </w:tbl>
    <w:p>
      <w:pPr>
        <w:spacing w:after="0"/>
        <w:jc w:val="right"/>
        <w:rPr>
          <w:sz w:val="18"/>
        </w:rPr>
        <w:sectPr>
          <w:type w:val="continuous"/>
          <w:pgSz w:w="11910" w:h="16850"/>
          <w:pgMar w:top="300" w:bottom="1020" w:left="160" w:right="0"/>
        </w:sectPr>
      </w:pPr>
    </w:p>
    <w:p>
      <w:pPr>
        <w:spacing w:before="65"/>
        <w:ind w:left="368" w:right="0" w:firstLine="0"/>
        <w:jc w:val="left"/>
        <w:rPr>
          <w:b/>
          <w:sz w:val="18"/>
        </w:rPr>
      </w:pPr>
      <w:r>
        <w:rPr>
          <w:b/>
          <w:sz w:val="18"/>
        </w:rPr>
        <w:t>5</w:t>
      </w:r>
    </w:p>
    <w:p>
      <w:pPr>
        <w:spacing w:before="43"/>
        <w:ind w:left="368" w:right="0" w:firstLine="0"/>
        <w:jc w:val="left"/>
        <w:rPr>
          <w:b/>
          <w:sz w:val="18"/>
        </w:rPr>
      </w:pPr>
      <w:r>
        <w:rPr>
          <w:b/>
          <w:sz w:val="18"/>
        </w:rPr>
        <w:t>5.1</w:t>
      </w:r>
    </w:p>
    <w:p>
      <w:pPr>
        <w:spacing w:before="43"/>
        <w:ind w:left="368" w:right="0" w:firstLine="0"/>
        <w:jc w:val="left"/>
        <w:rPr>
          <w:b/>
          <w:sz w:val="18"/>
        </w:rPr>
      </w:pPr>
      <w:r>
        <w:rPr>
          <w:b/>
          <w:sz w:val="18"/>
        </w:rPr>
        <w:t>5.2</w:t>
      </w:r>
    </w:p>
    <w:p>
      <w:pPr>
        <w:spacing w:before="43"/>
        <w:ind w:left="368" w:right="0" w:firstLine="0"/>
        <w:jc w:val="left"/>
        <w:rPr>
          <w:b/>
          <w:sz w:val="18"/>
        </w:rPr>
      </w:pPr>
      <w:r>
        <w:rPr>
          <w:b/>
          <w:sz w:val="18"/>
        </w:rPr>
        <w:t>5.3</w:t>
      </w:r>
    </w:p>
    <w:p>
      <w:pPr>
        <w:spacing w:before="101"/>
        <w:ind w:left="368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99"/>
          <w:sz w:val="18"/>
        </w:rPr>
        <w:t>6</w:t>
      </w:r>
    </w:p>
    <w:p>
      <w:pPr>
        <w:spacing w:line="278" w:lineRule="auto" w:before="65"/>
        <w:ind w:left="103" w:right="385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Стоимость перевозки Форма оплаты</w:t>
      </w:r>
    </w:p>
    <w:p>
      <w:pPr>
        <w:spacing w:line="278" w:lineRule="auto" w:before="1"/>
        <w:ind w:left="103" w:right="1066" w:firstLine="0"/>
        <w:jc w:val="left"/>
        <w:rPr>
          <w:b/>
          <w:sz w:val="18"/>
        </w:rPr>
      </w:pPr>
      <w:r>
        <w:rPr>
          <w:b/>
          <w:sz w:val="18"/>
        </w:rPr>
        <w:t>Срок оплаты Предоплата</w:t>
      </w:r>
    </w:p>
    <w:p>
      <w:pPr>
        <w:spacing w:before="58"/>
        <w:ind w:left="103" w:right="0" w:firstLine="0"/>
        <w:jc w:val="left"/>
        <w:rPr>
          <w:b/>
          <w:sz w:val="18"/>
        </w:rPr>
      </w:pPr>
      <w:r>
        <w:rPr>
          <w:b/>
          <w:sz w:val="18"/>
        </w:rPr>
        <w:t>Дополнительные условия:</w:t>
      </w:r>
    </w:p>
    <w:p>
      <w:pPr>
        <w:spacing w:line="278" w:lineRule="auto" w:before="65"/>
        <w:ind w:left="145" w:right="885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242 867,00 руб. (Двести сорок две тысячи восемьсот шестьдесят семь рублей 00 копеек)</w:t>
      </w:r>
      <w:r>
        <w:rPr>
          <w:w w:val="99"/>
          <w:sz w:val="18"/>
        </w:rPr>
        <w:t> </w:t>
      </w:r>
      <w:r>
        <w:rPr>
          <w:sz w:val="18"/>
        </w:rPr>
        <w:t>Безналичный  в т.ч  НДС 18%</w:t>
      </w:r>
    </w:p>
    <w:p>
      <w:pPr>
        <w:spacing w:before="0"/>
        <w:ind w:left="145" w:right="0" w:firstLine="0"/>
        <w:jc w:val="left"/>
        <w:rPr>
          <w:sz w:val="18"/>
        </w:rPr>
      </w:pPr>
      <w:r>
        <w:rPr>
          <w:sz w:val="18"/>
        </w:rPr>
        <w:t>Оплата 100% при подачи автомобиля на выгрузку.</w:t>
      </w:r>
    </w:p>
    <w:p>
      <w:pPr>
        <w:spacing w:after="0"/>
        <w:jc w:val="left"/>
        <w:rPr>
          <w:sz w:val="18"/>
        </w:rPr>
        <w:sectPr>
          <w:type w:val="continuous"/>
          <w:pgSz w:w="11910" w:h="16850"/>
          <w:pgMar w:top="300" w:bottom="1020" w:left="160" w:right="0"/>
          <w:cols w:num="3" w:equalWidth="0">
            <w:col w:w="594" w:space="40"/>
            <w:col w:w="2272" w:space="40"/>
            <w:col w:w="8804"/>
          </w:cols>
        </w:sectPr>
      </w:pPr>
    </w:p>
    <w:p>
      <w:pPr>
        <w:spacing w:before="57"/>
        <w:ind w:left="363" w:right="0" w:firstLine="0"/>
        <w:jc w:val="left"/>
        <w:rPr>
          <w:sz w:val="16"/>
        </w:rPr>
      </w:pPr>
      <w:r>
        <w:rPr>
          <w:sz w:val="16"/>
        </w:rPr>
        <w:t>Обязанности заказчика:</w:t>
      </w:r>
    </w:p>
    <w:p>
      <w:pPr>
        <w:pStyle w:val="ListParagraph"/>
        <w:numPr>
          <w:ilvl w:val="0"/>
          <w:numId w:val="15"/>
        </w:numPr>
        <w:tabs>
          <w:tab w:pos="541" w:val="left" w:leader="none"/>
        </w:tabs>
        <w:spacing w:line="249" w:lineRule="auto" w:before="46" w:after="0"/>
        <w:ind w:left="363" w:right="1059" w:firstLine="0"/>
        <w:jc w:val="left"/>
        <w:rPr>
          <w:sz w:val="16"/>
        </w:rPr>
      </w:pPr>
      <w:r>
        <w:rPr>
          <w:sz w:val="16"/>
        </w:rPr>
        <w:t>обеспечить погрузку /разгрузку автомобиля в течение 12 часов с момента подачи автомобиля. В случае превышения указанного срока ,</w:t>
      </w:r>
      <w:r>
        <w:rPr>
          <w:spacing w:val="-2"/>
          <w:sz w:val="16"/>
        </w:rPr>
        <w:t> </w:t>
      </w:r>
      <w:r>
        <w:rPr>
          <w:sz w:val="16"/>
        </w:rPr>
        <w:t>ЗАКАЗЧИК уплачивает ПЕРЕВОЗЧИКУ штраф за простой А/М, в размере 500 рублей</w:t>
      </w:r>
      <w:r>
        <w:rPr>
          <w:spacing w:val="-2"/>
          <w:sz w:val="16"/>
        </w:rPr>
        <w:t> </w:t>
      </w:r>
      <w:r>
        <w:rPr>
          <w:sz w:val="16"/>
        </w:rPr>
        <w:t>каждый</w:t>
      </w:r>
    </w:p>
    <w:p>
      <w:pPr>
        <w:spacing w:line="184" w:lineRule="exact" w:before="0"/>
        <w:ind w:left="363" w:right="0" w:firstLine="0"/>
        <w:jc w:val="left"/>
        <w:rPr>
          <w:sz w:val="16"/>
        </w:rPr>
      </w:pPr>
      <w:r>
        <w:rPr>
          <w:sz w:val="16"/>
        </w:rPr>
        <w:t>последующий час ожидания погрузки/выгрузки.</w:t>
      </w:r>
    </w:p>
    <w:p>
      <w:pPr>
        <w:pStyle w:val="ListParagraph"/>
        <w:numPr>
          <w:ilvl w:val="0"/>
          <w:numId w:val="15"/>
        </w:numPr>
        <w:tabs>
          <w:tab w:pos="541" w:val="left" w:leader="none"/>
        </w:tabs>
        <w:spacing w:line="249" w:lineRule="auto" w:before="7" w:after="0"/>
        <w:ind w:left="363" w:right="1298" w:firstLine="0"/>
        <w:jc w:val="left"/>
        <w:rPr>
          <w:sz w:val="16"/>
        </w:rPr>
      </w:pPr>
      <w:r>
        <w:rPr>
          <w:sz w:val="16"/>
        </w:rPr>
        <w:t>Производить погрузку и крепления груза таким образом чтобы обеспечить выполнения требований безопасности дорожного движения и</w:t>
      </w:r>
      <w:r>
        <w:rPr>
          <w:spacing w:val="-7"/>
          <w:sz w:val="16"/>
        </w:rPr>
        <w:t> </w:t>
      </w:r>
      <w:r>
        <w:rPr>
          <w:sz w:val="16"/>
        </w:rPr>
        <w:t>правил перевозки</w:t>
      </w:r>
      <w:r>
        <w:rPr>
          <w:spacing w:val="-1"/>
          <w:sz w:val="16"/>
        </w:rPr>
        <w:t> </w:t>
      </w:r>
      <w:r>
        <w:rPr>
          <w:sz w:val="16"/>
        </w:rPr>
        <w:t>грузов.</w:t>
      </w:r>
    </w:p>
    <w:p>
      <w:pPr>
        <w:spacing w:before="61"/>
        <w:ind w:left="353" w:right="0" w:firstLine="0"/>
        <w:jc w:val="left"/>
        <w:rPr>
          <w:sz w:val="16"/>
        </w:rPr>
      </w:pPr>
      <w:r>
        <w:rPr>
          <w:sz w:val="16"/>
        </w:rPr>
        <w:t>Обязанности перевозчика:</w:t>
      </w:r>
    </w:p>
    <w:p>
      <w:pPr>
        <w:spacing w:line="249" w:lineRule="auto" w:before="67"/>
        <w:ind w:left="363" w:right="2005" w:firstLine="0"/>
        <w:jc w:val="left"/>
        <w:rPr>
          <w:sz w:val="16"/>
        </w:rPr>
      </w:pPr>
      <w:r>
        <w:rPr>
          <w:sz w:val="16"/>
        </w:rPr>
        <w:t>1.Обеспечить подачу под погрузку автомобиля удовлетворяющего условиям Договора-Заявки , в техническом исправном состоянии. 2.Контролировать процесс погрузки</w:t>
      </w:r>
    </w:p>
    <w:p>
      <w:pPr>
        <w:spacing w:line="249" w:lineRule="auto" w:before="0"/>
        <w:ind w:left="363" w:right="717" w:firstLine="0"/>
        <w:jc w:val="left"/>
        <w:rPr>
          <w:sz w:val="16"/>
        </w:rPr>
      </w:pPr>
      <w:r>
        <w:rPr>
          <w:sz w:val="16"/>
        </w:rPr>
        <w:t>3.ПЕРЕВОЗЧИК несёт ответственность за сохранность груза с момента принятия его к перевозки от грузоотправителя и до передачи его грузополучателю. Прочие условия:</w:t>
      </w:r>
    </w:p>
    <w:p>
      <w:pPr>
        <w:spacing w:line="249" w:lineRule="auto" w:before="0"/>
        <w:ind w:left="363" w:right="768" w:firstLine="0"/>
        <w:jc w:val="left"/>
        <w:rPr>
          <w:sz w:val="16"/>
        </w:rPr>
      </w:pPr>
      <w:r>
        <w:rPr>
          <w:sz w:val="16"/>
        </w:rPr>
        <w:t>1.Настоящая договор-заявка является офертой принятия условий договора, находящемся на официальном сайте </w:t>
      </w:r>
      <w:hyperlink r:id="rId8">
        <w:r>
          <w:rPr>
            <w:sz w:val="16"/>
          </w:rPr>
          <w:t>www.gruzstd.ru</w:t>
        </w:r>
      </w:hyperlink>
      <w:r>
        <w:rPr>
          <w:sz w:val="16"/>
        </w:rPr>
        <w:t> в разделе "Документы" 2.Стороны договорились, что в вопросах не урегулированными договорными отношениями , они будут руководствоваться законодательством Российской Федерации.</w:t>
      </w:r>
    </w:p>
    <w:p>
      <w:pPr>
        <w:spacing w:line="184" w:lineRule="exact" w:before="0"/>
        <w:ind w:left="363" w:right="0" w:firstLine="0"/>
        <w:jc w:val="left"/>
        <w:rPr>
          <w:sz w:val="16"/>
        </w:rPr>
      </w:pPr>
      <w:r>
        <w:rPr>
          <w:sz w:val="16"/>
        </w:rPr>
        <w:t>ДЛЯ КОРРЕСПОНДЕНЦИИ:</w:t>
      </w:r>
    </w:p>
    <w:p>
      <w:pPr>
        <w:spacing w:line="249" w:lineRule="auto" w:before="6"/>
        <w:ind w:left="363" w:right="6470" w:firstLine="0"/>
        <w:jc w:val="left"/>
        <w:rPr>
          <w:sz w:val="16"/>
        </w:rPr>
      </w:pPr>
      <w:r>
        <w:rPr>
          <w:sz w:val="16"/>
        </w:rPr>
        <w:t>КУРЬЕР 601916 , Владимирская обл. г.Ковров ул.Муромская д.16 стр.1 ПОЧТА  601916 , Владимирская обл. г.Ковров ул.Муромская д.16 стр.1</w:t>
      </w:r>
    </w:p>
    <w:p>
      <w:pPr>
        <w:spacing w:before="127"/>
        <w:ind w:left="363" w:right="0" w:firstLine="0"/>
        <w:jc w:val="left"/>
        <w:rPr>
          <w:b/>
          <w:sz w:val="18"/>
        </w:rPr>
      </w:pPr>
      <w:r>
        <w:rPr>
          <w:rFonts w:ascii="Arial" w:hAnsi="Arial"/>
          <w:b/>
          <w:sz w:val="18"/>
        </w:rPr>
        <w:t>7 </w:t>
      </w:r>
      <w:r>
        <w:rPr>
          <w:b/>
          <w:sz w:val="18"/>
        </w:rPr>
        <w:t>Дополнительные условия перевозки:</w:t>
      </w:r>
    </w:p>
    <w:p>
      <w:pPr>
        <w:spacing w:after="0"/>
        <w:jc w:val="left"/>
        <w:rPr>
          <w:sz w:val="18"/>
        </w:rPr>
        <w:sectPr>
          <w:type w:val="continuous"/>
          <w:pgSz w:w="11910" w:h="16850"/>
          <w:pgMar w:top="300" w:bottom="1020" w:left="160" w:right="0"/>
        </w:sectPr>
      </w:pPr>
    </w:p>
    <w:p>
      <w:pPr>
        <w:spacing w:before="126"/>
        <w:ind w:left="363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w w:val="99"/>
          <w:sz w:val="18"/>
        </w:rPr>
        <w:t>8</w:t>
      </w:r>
    </w:p>
    <w:p>
      <w:pPr>
        <w:spacing w:before="159"/>
        <w:ind w:left="363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8.1</w:t>
      </w:r>
    </w:p>
    <w:p>
      <w:pPr>
        <w:spacing w:before="96"/>
        <w:ind w:left="363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8.3</w:t>
      </w:r>
    </w:p>
    <w:p>
      <w:pPr>
        <w:spacing w:before="96"/>
        <w:ind w:left="363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8.4</w:t>
      </w:r>
    </w:p>
    <w:p>
      <w:pPr>
        <w:spacing w:before="128"/>
        <w:ind w:left="55" w:right="0"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  <w:t>Выделенный подвижной состав под погрузку:</w:t>
      </w:r>
    </w:p>
    <w:p>
      <w:pPr>
        <w:spacing w:line="345" w:lineRule="auto" w:before="170"/>
        <w:ind w:left="107" w:right="10199" w:firstLine="0"/>
        <w:jc w:val="left"/>
        <w:rPr>
          <w:b/>
          <w:sz w:val="18"/>
        </w:rPr>
      </w:pPr>
      <w:r>
        <w:rPr/>
        <w:pict>
          <v:group style="position:absolute;margin-left:93.456665pt;margin-top:7.144577pt;width:467.2pt;height:42.95pt;mso-position-horizontal-relative:page;mso-position-vertical-relative:paragraph;z-index:2224" coordorigin="1869,143" coordsize="9344,859">
            <v:shape style="position:absolute;left:1869;top:143;width:4774;height:251" type="#_x0000_t75" stroked="false">
              <v:imagedata r:id="rId19" o:title=""/>
            </v:shape>
            <v:shape style="position:absolute;left:1904;top:436;width:4717;height:262" type="#_x0000_t75" stroked="false">
              <v:imagedata r:id="rId20" o:title=""/>
            </v:shape>
            <v:shape style="position:absolute;left:1904;top:761;width:9309;height:241" type="#_x0000_t75" stroked="false">
              <v:imagedata r:id="rId21" o:title=""/>
            </v:shape>
            <v:shape style="position:absolute;left:7970;top:164;width:3243;height:241" type="#_x0000_t75" stroked="false">
              <v:imagedata r:id="rId22" o:title=""/>
            </v:shape>
            <v:shape style="position:absolute;left:8027;top:415;width:3186;height:241" type="#_x0000_t75" stroked="false">
              <v:imagedata r:id="rId23" o:title=""/>
            </v:shape>
            <v:shape style="position:absolute;left:1869;top:143;width:9344;height:859" type="#_x0000_t202" filled="false" stroked="false">
              <v:textbox inset="0,0,0,0">
                <w:txbxContent>
                  <w:p>
                    <w:pPr>
                      <w:spacing w:before="16"/>
                      <w:ind w:left="483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8.2  Прицеп</w:t>
                    </w:r>
                  </w:p>
                  <w:p>
                    <w:pPr>
                      <w:spacing w:before="75"/>
                      <w:ind w:left="483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position w:val="1"/>
                        <w:sz w:val="18"/>
                      </w:rPr>
                      <w:t>8.5   </w:t>
                    </w:r>
                    <w:r>
                      <w:rPr>
                        <w:b/>
                        <w:sz w:val="18"/>
                      </w:rPr>
                      <w:t>Моб. тел.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8"/>
        </w:rPr>
        <w:t>Тягач Водитель Паспорт</w:t>
      </w:r>
    </w:p>
    <w:p>
      <w:pPr>
        <w:spacing w:after="0" w:line="345" w:lineRule="auto"/>
        <w:jc w:val="left"/>
        <w:rPr>
          <w:sz w:val="18"/>
        </w:rPr>
        <w:sectPr>
          <w:type w:val="continuous"/>
          <w:pgSz w:w="11910" w:h="16850"/>
          <w:pgMar w:top="300" w:bottom="1020" w:left="160" w:right="0"/>
          <w:cols w:num="2" w:equalWidth="0">
            <w:col w:w="614" w:space="40"/>
            <w:col w:w="11096"/>
          </w:cols>
        </w:sectPr>
      </w:pPr>
    </w:p>
    <w:p>
      <w:pPr>
        <w:spacing w:before="9"/>
        <w:ind w:left="311" w:right="0" w:firstLine="0"/>
        <w:jc w:val="left"/>
        <w:rPr>
          <w:b/>
          <w:sz w:val="18"/>
        </w:rPr>
      </w:pPr>
      <w:r>
        <w:rPr>
          <w:b/>
          <w:sz w:val="18"/>
        </w:rPr>
        <w:t>С условиями перевозки согласны</w:t>
      </w:r>
    </w:p>
    <w:p>
      <w:pPr>
        <w:spacing w:line="242" w:lineRule="auto" w:before="89"/>
        <w:ind w:left="311" w:right="2367" w:firstLine="0"/>
        <w:jc w:val="left"/>
        <w:rPr>
          <w:sz w:val="18"/>
        </w:rPr>
      </w:pPr>
      <w:r>
        <w:rPr>
          <w:sz w:val="18"/>
        </w:rPr>
        <w:t>Заказчик: ООО "РОМАШКА" ИНН/КПП: 3300000000/330000000</w:t>
      </w:r>
    </w:p>
    <w:p>
      <w:pPr>
        <w:spacing w:before="0"/>
        <w:ind w:left="311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273677</wp:posOffset>
            </wp:positionH>
            <wp:positionV relativeFrom="paragraph">
              <wp:posOffset>321883</wp:posOffset>
            </wp:positionV>
            <wp:extent cx="3261198" cy="340042"/>
            <wp:effectExtent l="0" t="0" r="0" b="0"/>
            <wp:wrapNone/>
            <wp:docPr id="9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198" cy="340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Юр.адр: 123007 , Россия, г.Москва, ул.1-я Магистральная д.1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22"/>
        <w:ind w:left="1794" w:right="2932" w:firstLine="0"/>
        <w:jc w:val="center"/>
        <w:rPr>
          <w:i/>
          <w:sz w:val="16"/>
        </w:rPr>
      </w:pPr>
      <w:r>
        <w:rPr>
          <w:i/>
          <w:color w:val="7F7F7F"/>
          <w:sz w:val="16"/>
        </w:rPr>
        <w:t>Заказчик</w:t>
      </w:r>
    </w:p>
    <w:p>
      <w:pPr>
        <w:pStyle w:val="BodyText"/>
        <w:spacing w:before="2"/>
        <w:rPr>
          <w:i/>
          <w:sz w:val="24"/>
        </w:rPr>
      </w:pPr>
      <w:r>
        <w:rPr/>
        <w:br w:type="column"/>
      </w:r>
      <w:r>
        <w:rPr>
          <w:i/>
          <w:sz w:val="24"/>
        </w:rPr>
      </w:r>
    </w:p>
    <w:p>
      <w:pPr>
        <w:spacing w:line="242" w:lineRule="auto" w:before="0"/>
        <w:ind w:left="310" w:right="2946" w:firstLine="0"/>
        <w:jc w:val="left"/>
        <w:rPr>
          <w:sz w:val="18"/>
        </w:rPr>
      </w:pPr>
      <w:r>
        <w:rPr>
          <w:sz w:val="18"/>
        </w:rPr>
        <w:t>Перевозчик: ООО"ГрузовойСтандарт" ИНН/КПП: 3305720866/3305720866</w:t>
      </w:r>
    </w:p>
    <w:p>
      <w:pPr>
        <w:spacing w:line="242" w:lineRule="auto" w:before="1"/>
        <w:ind w:left="310" w:right="550" w:firstLine="0"/>
        <w:jc w:val="left"/>
        <w:rPr>
          <w:sz w:val="18"/>
        </w:rPr>
      </w:pPr>
      <w:r>
        <w:rPr>
          <w:sz w:val="18"/>
        </w:rPr>
        <w:t>Юр.адр: 601916, Владимирская обл., г.Ковров , ул.Парковая д.2 корп.2 кв.51</w: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ind w:left="271"/>
      </w:pPr>
      <w:r>
        <w:rPr/>
        <w:drawing>
          <wp:inline distT="0" distB="0" distL="0" distR="0">
            <wp:extent cx="3323115" cy="330041"/>
            <wp:effectExtent l="0" t="0" r="0" b="0"/>
            <wp:docPr id="11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3115" cy="33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355" w:right="3063" w:firstLine="0"/>
        <w:jc w:val="center"/>
        <w:rPr>
          <w:i/>
          <w:sz w:val="16"/>
        </w:rPr>
      </w:pPr>
      <w:r>
        <w:rPr>
          <w:i/>
          <w:color w:val="7F7F7F"/>
          <w:sz w:val="16"/>
        </w:rPr>
        <w:t>Перевозчик</w:t>
      </w:r>
    </w:p>
    <w:p>
      <w:pPr>
        <w:spacing w:after="0"/>
        <w:jc w:val="center"/>
        <w:rPr>
          <w:sz w:val="16"/>
        </w:rPr>
        <w:sectPr>
          <w:type w:val="continuous"/>
          <w:pgSz w:w="11910" w:h="16850"/>
          <w:pgMar w:top="300" w:bottom="1020" w:left="160" w:right="0"/>
          <w:cols w:num="2" w:equalWidth="0">
            <w:col w:w="5374" w:space="136"/>
            <w:col w:w="6240"/>
          </w:cols>
        </w:sectPr>
      </w:pPr>
    </w:p>
    <w:p>
      <w:pPr>
        <w:pStyle w:val="BodyText"/>
        <w:spacing w:before="2"/>
        <w:rPr>
          <w:i/>
          <w:sz w:val="16"/>
        </w:rPr>
      </w:pPr>
      <w:r>
        <w:rPr/>
        <w:pict>
          <v:shape style="position:absolute;margin-left:-5.776319pt;margin-top:352.065735pt;width:606.4pt;height:137.6pt;mso-position-horizontal-relative:page;mso-position-vertical-relative:page;z-index:-13144;rotation:315" type="#_x0000_t136" fillcolor="#000000" stroked="f">
            <o:extrusion v:ext="view" autorotationcenter="t"/>
            <v:textpath style="font-family:&amp;quot;Times New Roman&amp;quot;;font-size:137pt;v-text-kern:t;mso-text-shadow:auto" string="ОБРАЗЕЦ"/>
            <v:fill opacity="18247f"/>
            <w10:wrap type="none"/>
          </v:shape>
        </w:pict>
      </w:r>
    </w:p>
    <w:p>
      <w:pPr>
        <w:tabs>
          <w:tab w:pos="1821" w:val="left" w:leader="none"/>
          <w:tab w:pos="4242" w:val="left" w:leader="none"/>
          <w:tab w:pos="8033" w:val="left" w:leader="none"/>
        </w:tabs>
        <w:spacing w:before="0"/>
        <w:ind w:left="112" w:right="0" w:firstLine="0"/>
        <w:jc w:val="left"/>
        <w:rPr>
          <w:i/>
          <w:sz w:val="16"/>
        </w:rPr>
      </w:pPr>
      <w:r>
        <w:rPr/>
        <w:pict>
          <v:line style="position:absolute;mso-position-horizontal-relative:page;mso-position-vertical-relative:paragraph;z-index:2272" from="418.019714pt,11.993842pt" to="527.548917pt,11.993842pt" stroked="true" strokeweight=".696213pt" strokecolor="#7f7f7f">
            <v:stroke dashstyle="solid"/>
            <w10:wrap type="none"/>
          </v:line>
        </w:pict>
      </w:r>
      <w:r>
        <w:rPr>
          <w:color w:val="7F7F7F"/>
          <w:position w:val="2"/>
          <w:sz w:val="16"/>
          <w:u w:val="single" w:color="7F7F7F"/>
        </w:rPr>
        <w:t> </w:t>
        <w:tab/>
      </w:r>
      <w:r>
        <w:rPr>
          <w:color w:val="7F7F7F"/>
          <w:spacing w:val="-8"/>
          <w:position w:val="2"/>
          <w:sz w:val="16"/>
        </w:rPr>
        <w:t> </w:t>
      </w:r>
      <w:r>
        <w:rPr>
          <w:i/>
          <w:color w:val="7F7F7F"/>
          <w:position w:val="2"/>
          <w:sz w:val="16"/>
        </w:rPr>
        <w:t>/</w:t>
      </w:r>
      <w:r>
        <w:rPr>
          <w:color w:val="7F7F7F"/>
          <w:position w:val="2"/>
          <w:sz w:val="16"/>
          <w:u w:val="single" w:color="7F7F7F"/>
        </w:rPr>
        <w:t> </w:t>
        <w:tab/>
      </w:r>
      <w:r>
        <w:rPr>
          <w:color w:val="7F7F7F"/>
          <w:position w:val="2"/>
          <w:sz w:val="16"/>
        </w:rPr>
        <w:tab/>
      </w:r>
      <w:r>
        <w:rPr>
          <w:i/>
          <w:color w:val="7F7F7F"/>
          <w:sz w:val="16"/>
        </w:rPr>
        <w:t>/</w:t>
      </w:r>
    </w:p>
    <w:p>
      <w:pPr>
        <w:pStyle w:val="BodyText"/>
        <w:spacing w:before="5"/>
        <w:rPr>
          <w:i/>
          <w:sz w:val="2"/>
        </w:rPr>
      </w:pPr>
    </w:p>
    <w:p>
      <w:pPr>
        <w:pStyle w:val="BodyText"/>
        <w:spacing w:line="20" w:lineRule="exact"/>
        <w:ind w:left="6263"/>
        <w:rPr>
          <w:sz w:val="2"/>
        </w:rPr>
      </w:pPr>
      <w:r>
        <w:rPr>
          <w:sz w:val="2"/>
        </w:rPr>
        <w:pict>
          <v:group style="width:84.4pt;height:.7pt;mso-position-horizontal-relative:char;mso-position-vertical-relative:line" coordorigin="0,0" coordsize="1688,14">
            <v:line style="position:absolute" from="7,7" to="1681,7" stroked="true" strokeweight=".696213pt" strokecolor="#7f7f7f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7924" w:val="left" w:leader="none"/>
        </w:tabs>
        <w:spacing w:before="10"/>
        <w:ind w:left="1745" w:right="0" w:firstLine="0"/>
        <w:jc w:val="left"/>
        <w:rPr>
          <w:i/>
          <w:sz w:val="14"/>
        </w:rPr>
      </w:pPr>
      <w:r>
        <w:rPr>
          <w:i/>
          <w:color w:val="7F7F7F"/>
          <w:w w:val="105"/>
          <w:sz w:val="14"/>
        </w:rPr>
        <w:t>М.П.</w:t>
        <w:tab/>
      </w:r>
      <w:r>
        <w:rPr>
          <w:i/>
          <w:color w:val="7F7F7F"/>
          <w:position w:val="-2"/>
          <w:sz w:val="14"/>
        </w:rPr>
        <w:t>М.П.</w:t>
      </w:r>
    </w:p>
    <w:p>
      <w:pPr>
        <w:pStyle w:val="BodyText"/>
        <w:rPr>
          <w:i/>
          <w:sz w:val="18"/>
        </w:rPr>
      </w:pPr>
      <w:r>
        <w:rPr/>
        <w:br w:type="column"/>
      </w:r>
      <w:r>
        <w:rPr>
          <w:i/>
          <w:sz w:val="18"/>
        </w:rPr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spacing w:before="0"/>
        <w:ind w:left="112" w:right="0" w:firstLine="0"/>
        <w:jc w:val="left"/>
        <w:rPr>
          <w:sz w:val="16"/>
        </w:rPr>
      </w:pPr>
      <w:r>
        <w:rPr>
          <w:i/>
          <w:sz w:val="16"/>
        </w:rPr>
        <w:t>Страница </w:t>
      </w:r>
      <w:r>
        <w:rPr>
          <w:sz w:val="16"/>
        </w:rPr>
        <w:t>7 </w:t>
      </w:r>
      <w:r>
        <w:rPr>
          <w:i/>
          <w:sz w:val="16"/>
        </w:rPr>
        <w:t>из </w:t>
      </w:r>
      <w:r>
        <w:rPr>
          <w:sz w:val="16"/>
        </w:rPr>
        <w:t>7</w:t>
      </w:r>
    </w:p>
    <w:sectPr>
      <w:type w:val="continuous"/>
      <w:pgSz w:w="11910" w:h="16850"/>
      <w:pgMar w:top="300" w:bottom="1020" w:left="160" w:right="0"/>
      <w:cols w:num="2" w:equalWidth="0">
        <w:col w:w="8221" w:space="1747"/>
        <w:col w:w="17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Days">
    <w:altName w:val="Days"/>
    <w:charset w:val="CC"/>
    <w:family w:val="auto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1039">
          <wp:simplePos x="0" y="0"/>
          <wp:positionH relativeFrom="page">
            <wp:posOffset>549552</wp:posOffset>
          </wp:positionH>
          <wp:positionV relativeFrom="page">
            <wp:posOffset>10003279</wp:posOffset>
          </wp:positionV>
          <wp:extent cx="6695900" cy="20218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5900" cy="202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970001pt;margin-top:803.061096pt;width:56.05pt;height:10.9pt;mso-position-horizontal-relative:page;mso-position-vertical-relative:page;z-index:-143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из 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decimal"/>
      <w:lvlText w:val="%1."/>
      <w:lvlJc w:val="left"/>
      <w:pPr>
        <w:ind w:left="363" w:hanging="177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499" w:hanging="1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8" w:hanging="1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7" w:hanging="1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6" w:hanging="1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55" w:hanging="1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4" w:hanging="1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33" w:hanging="1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72" w:hanging="177"/>
      </w:pPr>
      <w:rPr>
        <w:rFonts w:hint="default"/>
      </w:rPr>
    </w:lvl>
  </w:abstractNum>
  <w:abstractNum w:abstractNumId="13">
    <w:multiLevelType w:val="hybridMultilevel"/>
    <w:lvl w:ilvl="0">
      <w:start w:val="8"/>
      <w:numFmt w:val="decimal"/>
      <w:lvlText w:val="%1"/>
      <w:lvlJc w:val="left"/>
      <w:pPr>
        <w:ind w:left="462" w:hanging="5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500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462" w:hanging="50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3571" w:hanging="5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8" w:hanging="5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5" w:hanging="5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82" w:hanging="5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19" w:hanging="5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56" w:hanging="500"/>
      </w:pPr>
      <w:rPr>
        <w:rFonts w:hint="default"/>
      </w:rPr>
    </w:lvl>
  </w:abstractNum>
  <w:abstractNum w:abstractNumId="12">
    <w:multiLevelType w:val="hybridMultilevel"/>
    <w:lvl w:ilvl="0">
      <w:start w:val="7"/>
      <w:numFmt w:val="decimal"/>
      <w:lvlText w:val="%1"/>
      <w:lvlJc w:val="left"/>
      <w:pPr>
        <w:ind w:left="141" w:hanging="5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" w:hanging="50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" w:hanging="50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3329" w:hanging="5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2" w:hanging="5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5" w:hanging="5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8" w:hanging="5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1" w:hanging="5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4" w:hanging="500"/>
      </w:pPr>
      <w:rPr>
        <w:rFonts w:hint="default"/>
      </w:rPr>
    </w:lvl>
  </w:abstractNum>
  <w:abstractNum w:abstractNumId="11">
    <w:multiLevelType w:val="hybridMultilevel"/>
    <w:lvl w:ilvl="0">
      <w:start w:val="6"/>
      <w:numFmt w:val="decimal"/>
      <w:lvlText w:val="%1"/>
      <w:lvlJc w:val="left"/>
      <w:pPr>
        <w:ind w:left="141" w:hanging="5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" w:hanging="500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1" w:hanging="50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3329" w:hanging="5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2" w:hanging="5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5" w:hanging="5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8" w:hanging="5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1" w:hanging="5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4" w:hanging="500"/>
      </w:pPr>
      <w:rPr>
        <w:rFonts w:hint="default"/>
      </w:rPr>
    </w:lvl>
  </w:abstractNum>
  <w:abstractNum w:abstractNumId="10">
    <w:multiLevelType w:val="hybridMultilevel"/>
    <w:lvl w:ilvl="0">
      <w:start w:val="5"/>
      <w:numFmt w:val="decimal"/>
      <w:lvlText w:val="%1"/>
      <w:lvlJc w:val="left"/>
      <w:pPr>
        <w:ind w:left="119" w:hanging="5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50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" w:hanging="50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3315" w:hanging="5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0" w:hanging="5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5" w:hanging="5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0" w:hanging="5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5" w:hanging="5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0" w:hanging="500"/>
      </w:pPr>
      <w:rPr>
        <w:rFonts w:hint="default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left="119" w:hanging="5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500"/>
        <w:jc w:val="left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9" w:hanging="50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3315" w:hanging="5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0" w:hanging="5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5" w:hanging="5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0" w:hanging="5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5" w:hanging="5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0" w:hanging="500"/>
      </w:pPr>
      <w:rPr>
        <w:rFonts w:hint="default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119" w:hanging="5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50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" w:hanging="50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3315" w:hanging="5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0" w:hanging="5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5" w:hanging="5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0" w:hanging="5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5" w:hanging="5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0" w:hanging="50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19" w:hanging="121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185" w:hanging="1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0" w:hanging="1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5" w:hanging="1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0" w:hanging="1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5" w:hanging="1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0" w:hanging="1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5" w:hanging="1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0" w:hanging="121"/>
      </w:pPr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469" w:hanging="35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9" w:hanging="35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9" w:hanging="50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2751" w:hanging="5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6" w:hanging="5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2" w:hanging="5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7" w:hanging="5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3" w:hanging="5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8" w:hanging="50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267" w:hanging="117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1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4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5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6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7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8" w:hanging="117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381" w:hanging="25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1" w:hanging="25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30" w:hanging="50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1678" w:hanging="5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77" w:hanging="5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76" w:hanging="5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75" w:hanging="5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3" w:hanging="5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2" w:hanging="500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480" w:hanging="3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5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30" w:hanging="50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2766" w:hanging="5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0" w:hanging="5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3" w:hanging="5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6" w:hanging="5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0" w:hanging="5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3" w:hanging="50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30" w:hanging="5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" w:hanging="500"/>
        <w:jc w:val="left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0" w:hanging="50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3329" w:hanging="5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2" w:hanging="5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5" w:hanging="5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8" w:hanging="5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81" w:hanging="5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4" w:hanging="50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88" w:hanging="5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" w:hanging="500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8" w:hanging="50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3357" w:hanging="5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6" w:hanging="5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5" w:hanging="5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4" w:hanging="5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3" w:hanging="5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2" w:hanging="50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88" w:hanging="5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" w:hanging="55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hanging="55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3357" w:hanging="5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6" w:hanging="5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5" w:hanging="5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4" w:hanging="5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3" w:hanging="5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2" w:hanging="550"/>
      </w:pPr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5"/>
      <w:ind w:right="203"/>
      <w:jc w:val="right"/>
      <w:outlineLvl w:val="1"/>
    </w:pPr>
    <w:rPr>
      <w:rFonts w:ascii="Days" w:hAnsi="Days" w:eastAsia="Days" w:cs="Days"/>
      <w:sz w:val="32"/>
      <w:szCs w:val="32"/>
    </w:rPr>
  </w:style>
  <w:style w:styleId="Heading2" w:type="paragraph">
    <w:name w:val="Heading 2"/>
    <w:basedOn w:val="Normal"/>
    <w:uiPriority w:val="1"/>
    <w:qFormat/>
    <w:pPr>
      <w:jc w:val="center"/>
      <w:outlineLvl w:val="2"/>
    </w:pPr>
    <w:rPr>
      <w:rFonts w:ascii="Times New Roman" w:hAnsi="Times New Roman" w:eastAsia="Times New Roman" w:cs="Times New Roman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1"/>
      <w:ind w:left="15"/>
      <w:outlineLvl w:val="3"/>
    </w:pPr>
    <w:rPr>
      <w:rFonts w:ascii="Times New Roman" w:hAnsi="Times New Roman" w:eastAsia="Times New Roman" w:cs="Times New Roman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1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5"/>
      <w:ind w:left="22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hyperlink" Target="mailto:zakaz@gruzstd.ru" TargetMode="External"/><Relationship Id="rId8" Type="http://schemas.openxmlformats.org/officeDocument/2006/relationships/hyperlink" Target="http://www.gruzstd.ru/" TargetMode="External"/><Relationship Id="rId9" Type="http://schemas.openxmlformats.org/officeDocument/2006/relationships/hyperlink" Target="http://www.&#1075;&#1088;&#1091;&#1079;&#1086;&#1074;&#1086;&#1089;&#1090;&#1072;&#1085;&#1076;&#1072;&#1088;&#1090;.&#1088;&#1092;/" TargetMode="External"/><Relationship Id="rId10" Type="http://schemas.openxmlformats.org/officeDocument/2006/relationships/footer" Target="footer2.xm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jpeg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dc:subject>FastReport PDF export</dc:subject>
  <dcterms:created xsi:type="dcterms:W3CDTF">2017-05-26T11:42:22Z</dcterms:created>
  <dcterms:modified xsi:type="dcterms:W3CDTF">2017-05-26T11:42:22Z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LastSaved">
    <vt:filetime>2017-05-26T00:00:00Z</vt:filetime>
  </property>
</Properties>
</file>